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AC32B1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550D">
        <w:rPr>
          <w:rFonts w:ascii="Arial" w:hAnsi="Arial" w:cs="Arial"/>
          <w:sz w:val="24"/>
          <w:szCs w:val="24"/>
        </w:rPr>
        <w:t xml:space="preserve">ara fins da competência de </w:t>
      </w:r>
      <w:r w:rsidR="00A30A12">
        <w:rPr>
          <w:rFonts w:ascii="Arial" w:hAnsi="Arial" w:cs="Arial"/>
          <w:sz w:val="24"/>
          <w:szCs w:val="24"/>
        </w:rPr>
        <w:t>ju</w:t>
      </w:r>
      <w:r w:rsidR="007A075D">
        <w:rPr>
          <w:rFonts w:ascii="Arial" w:hAnsi="Arial" w:cs="Arial"/>
          <w:sz w:val="24"/>
          <w:szCs w:val="24"/>
        </w:rPr>
        <w:t>l</w:t>
      </w:r>
      <w:r w:rsidR="00A30A12">
        <w:rPr>
          <w:rFonts w:ascii="Arial" w:hAnsi="Arial" w:cs="Arial"/>
          <w:sz w:val="24"/>
          <w:szCs w:val="24"/>
        </w:rPr>
        <w:t>ho</w:t>
      </w:r>
      <w:r w:rsidR="008D550D"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E01594">
        <w:rPr>
          <w:rFonts w:ascii="Arial" w:hAnsi="Arial" w:cs="Arial"/>
          <w:sz w:val="24"/>
          <w:szCs w:val="24"/>
        </w:rPr>
        <w:t>2</w:t>
      </w:r>
      <w:r w:rsidR="008D550D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7A075D">
        <w:rPr>
          <w:rFonts w:ascii="Arial" w:hAnsi="Arial" w:cs="Arial"/>
          <w:sz w:val="24"/>
          <w:szCs w:val="24"/>
        </w:rPr>
        <w:t>1</w:t>
      </w:r>
      <w:r w:rsidR="00A30A1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A30A12">
        <w:rPr>
          <w:rFonts w:ascii="Arial" w:hAnsi="Arial" w:cs="Arial"/>
          <w:sz w:val="24"/>
          <w:szCs w:val="24"/>
        </w:rPr>
        <w:t>ju</w:t>
      </w:r>
      <w:r w:rsidR="007A075D">
        <w:rPr>
          <w:rFonts w:ascii="Arial" w:hAnsi="Arial" w:cs="Arial"/>
          <w:sz w:val="24"/>
          <w:szCs w:val="24"/>
        </w:rPr>
        <w:t>l</w:t>
      </w:r>
      <w:r w:rsidR="00A30A12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de 202</w:t>
      </w:r>
      <w:r w:rsidR="00E015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A85E40" w:rsidRPr="00A85E4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D31DBF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7A07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7A07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E10A4"/>
    <w:rsid w:val="000E451F"/>
    <w:rsid w:val="001207A8"/>
    <w:rsid w:val="00124D26"/>
    <w:rsid w:val="00125840"/>
    <w:rsid w:val="00134F92"/>
    <w:rsid w:val="00166591"/>
    <w:rsid w:val="00174CB1"/>
    <w:rsid w:val="00175A48"/>
    <w:rsid w:val="001A4B2D"/>
    <w:rsid w:val="001B1684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84443"/>
    <w:rsid w:val="00591380"/>
    <w:rsid w:val="005C504E"/>
    <w:rsid w:val="005E386E"/>
    <w:rsid w:val="005F521C"/>
    <w:rsid w:val="00603DE1"/>
    <w:rsid w:val="00640C9E"/>
    <w:rsid w:val="006853EE"/>
    <w:rsid w:val="006A36E9"/>
    <w:rsid w:val="006C5423"/>
    <w:rsid w:val="006F1117"/>
    <w:rsid w:val="007A075D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A12"/>
    <w:rsid w:val="00A30D7D"/>
    <w:rsid w:val="00A85E40"/>
    <w:rsid w:val="00AA4565"/>
    <w:rsid w:val="00AC07E2"/>
    <w:rsid w:val="00AC32B1"/>
    <w:rsid w:val="00B219CC"/>
    <w:rsid w:val="00B42E05"/>
    <w:rsid w:val="00B45DA4"/>
    <w:rsid w:val="00B717B7"/>
    <w:rsid w:val="00B8703A"/>
    <w:rsid w:val="00BC1DDF"/>
    <w:rsid w:val="00C35202"/>
    <w:rsid w:val="00C53301"/>
    <w:rsid w:val="00C859F2"/>
    <w:rsid w:val="00CB7931"/>
    <w:rsid w:val="00CD19EB"/>
    <w:rsid w:val="00D27245"/>
    <w:rsid w:val="00D31DBF"/>
    <w:rsid w:val="00D7713E"/>
    <w:rsid w:val="00DC1DE9"/>
    <w:rsid w:val="00E01594"/>
    <w:rsid w:val="00E67E47"/>
    <w:rsid w:val="00E818C6"/>
    <w:rsid w:val="00E901CD"/>
    <w:rsid w:val="00E93CAF"/>
    <w:rsid w:val="00EB2BDC"/>
    <w:rsid w:val="00F030C0"/>
    <w:rsid w:val="00F4004C"/>
    <w:rsid w:val="00F632BE"/>
    <w:rsid w:val="00F76A35"/>
    <w:rsid w:val="00F85077"/>
    <w:rsid w:val="00F936FC"/>
    <w:rsid w:val="00F964DF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33DA-0A93-4FC1-8788-15E1DDA5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2022-05-18T19:19:00Z</cp:lastPrinted>
  <dcterms:created xsi:type="dcterms:W3CDTF">2022-07-12T20:08:00Z</dcterms:created>
  <dcterms:modified xsi:type="dcterms:W3CDTF">2022-07-12T20:08:00Z</dcterms:modified>
</cp:coreProperties>
</file>