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77" w:rsidRDefault="00BB3CC2">
      <w:pPr>
        <w:pStyle w:val="Corpodetexto"/>
        <w:rPr>
          <w:rFonts w:asci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6F44D0FE" wp14:editId="3E1296F6">
            <wp:simplePos x="0" y="0"/>
            <wp:positionH relativeFrom="page">
              <wp:posOffset>12065</wp:posOffset>
            </wp:positionH>
            <wp:positionV relativeFrom="page">
              <wp:posOffset>-1270</wp:posOffset>
            </wp:positionV>
            <wp:extent cx="7418832" cy="10482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8832" cy="1048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A77" w:rsidRDefault="00431A77">
      <w:pPr>
        <w:pStyle w:val="Corpodetexto"/>
        <w:rPr>
          <w:rFonts w:ascii="Times New Roman"/>
        </w:rPr>
      </w:pPr>
    </w:p>
    <w:p w:rsidR="00431A77" w:rsidRDefault="00431A77">
      <w:pPr>
        <w:pStyle w:val="Corpodetexto"/>
        <w:rPr>
          <w:rFonts w:ascii="Times New Roman"/>
        </w:rPr>
      </w:pPr>
    </w:p>
    <w:p w:rsidR="00431A77" w:rsidRDefault="00431A77">
      <w:pPr>
        <w:pStyle w:val="Corpodetexto"/>
        <w:rPr>
          <w:rFonts w:ascii="Times New Roman"/>
        </w:rPr>
      </w:pPr>
    </w:p>
    <w:p w:rsidR="00431A77" w:rsidRDefault="00431A77">
      <w:pPr>
        <w:pStyle w:val="Corpodetexto"/>
        <w:spacing w:before="3"/>
        <w:rPr>
          <w:rFonts w:ascii="Times New Roman"/>
          <w:sz w:val="21"/>
        </w:rPr>
      </w:pPr>
    </w:p>
    <w:p w:rsidR="00431A77" w:rsidRDefault="00BB3CC2">
      <w:pPr>
        <w:pStyle w:val="Ttulo1"/>
        <w:spacing w:line="364" w:lineRule="auto"/>
        <w:ind w:left="3382" w:right="1518" w:hanging="1846"/>
      </w:pPr>
      <w:r>
        <w:rPr>
          <w:u w:val="thick"/>
        </w:rPr>
        <w:t>Membros d</w:t>
      </w:r>
      <w:bookmarkStart w:id="0" w:name="_GoBack"/>
      <w:bookmarkEnd w:id="0"/>
      <w:r>
        <w:rPr>
          <w:u w:val="thick"/>
        </w:rPr>
        <w:t>o Conselho de Administração e do Conselho Fiscal</w:t>
      </w:r>
      <w:r>
        <w:rPr>
          <w:spacing w:val="-54"/>
        </w:rPr>
        <w:t xml:space="preserve"> </w:t>
      </w:r>
      <w:r>
        <w:rPr>
          <w:u w:val="thick"/>
        </w:rPr>
        <w:t>Competência 2020/2021</w:t>
      </w:r>
    </w:p>
    <w:p w:rsidR="00431A77" w:rsidRDefault="00431A77">
      <w:pPr>
        <w:pStyle w:val="Corpodetexto"/>
        <w:rPr>
          <w:rFonts w:ascii="Arial"/>
          <w:b/>
        </w:rPr>
      </w:pPr>
    </w:p>
    <w:p w:rsidR="00431A77" w:rsidRDefault="00431A77">
      <w:pPr>
        <w:pStyle w:val="Corpodetexto"/>
        <w:rPr>
          <w:rFonts w:ascii="Arial"/>
          <w:b/>
        </w:rPr>
      </w:pPr>
    </w:p>
    <w:p w:rsidR="00431A77" w:rsidRDefault="00431A77">
      <w:pPr>
        <w:pStyle w:val="Corpodetexto"/>
        <w:spacing w:before="10"/>
        <w:rPr>
          <w:rFonts w:ascii="Arial"/>
          <w:b/>
        </w:rPr>
      </w:pPr>
    </w:p>
    <w:p w:rsidR="00431A77" w:rsidRDefault="00BB3CC2">
      <w:pPr>
        <w:ind w:left="11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Conselho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Administração</w:t>
      </w:r>
    </w:p>
    <w:p w:rsidR="00431A77" w:rsidRDefault="00431A77">
      <w:pPr>
        <w:pStyle w:val="Corpodetexto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2820"/>
        <w:gridCol w:w="2669"/>
      </w:tblGrid>
      <w:tr w:rsidR="00431A77">
        <w:trPr>
          <w:trHeight w:val="229"/>
        </w:trPr>
        <w:tc>
          <w:tcPr>
            <w:tcW w:w="3295" w:type="dxa"/>
          </w:tcPr>
          <w:p w:rsidR="00431A77" w:rsidRDefault="00BB3CC2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Membros</w:t>
            </w:r>
          </w:p>
        </w:tc>
        <w:tc>
          <w:tcPr>
            <w:tcW w:w="2820" w:type="dxa"/>
          </w:tcPr>
          <w:p w:rsidR="00431A77" w:rsidRDefault="00BB3CC2">
            <w:pPr>
              <w:pStyle w:val="TableParagraph"/>
              <w:ind w:left="269" w:right="259"/>
              <w:jc w:val="center"/>
              <w:rPr>
                <w:sz w:val="20"/>
              </w:rPr>
            </w:pPr>
            <w:r>
              <w:rPr>
                <w:sz w:val="20"/>
              </w:rPr>
              <w:t>Mandato</w:t>
            </w:r>
          </w:p>
        </w:tc>
        <w:tc>
          <w:tcPr>
            <w:tcW w:w="2669" w:type="dxa"/>
          </w:tcPr>
          <w:p w:rsidR="00431A77" w:rsidRDefault="00BB3CC2">
            <w:pPr>
              <w:pStyle w:val="TableParagraph"/>
              <w:ind w:left="396" w:right="391"/>
              <w:jc w:val="center"/>
              <w:rPr>
                <w:sz w:val="20"/>
              </w:rPr>
            </w:pPr>
            <w:r>
              <w:rPr>
                <w:sz w:val="20"/>
              </w:rPr>
              <w:t>Eleito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por/pela*</w:t>
            </w:r>
          </w:p>
        </w:tc>
      </w:tr>
      <w:tr w:rsidR="00431A77">
        <w:trPr>
          <w:trHeight w:val="251"/>
        </w:trPr>
        <w:tc>
          <w:tcPr>
            <w:tcW w:w="3295" w:type="dxa"/>
          </w:tcPr>
          <w:p w:rsidR="00431A77" w:rsidRDefault="00BB3CC2">
            <w:pPr>
              <w:pStyle w:val="TableParagraph"/>
              <w:spacing w:before="9" w:line="223" w:lineRule="exact"/>
              <w:rPr>
                <w:sz w:val="20"/>
              </w:rPr>
            </w:pPr>
            <w:r>
              <w:rPr>
                <w:sz w:val="20"/>
              </w:rPr>
              <w:t>Ângela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Tamiko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Tahara</w:t>
            </w:r>
          </w:p>
        </w:tc>
        <w:tc>
          <w:tcPr>
            <w:tcW w:w="2820" w:type="dxa"/>
          </w:tcPr>
          <w:p w:rsidR="00431A77" w:rsidRDefault="00BB3CC2">
            <w:pPr>
              <w:pStyle w:val="TableParagraph"/>
              <w:spacing w:before="9" w:line="223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20.12.2020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20.12.2024</w:t>
            </w:r>
          </w:p>
        </w:tc>
        <w:tc>
          <w:tcPr>
            <w:tcW w:w="2669" w:type="dxa"/>
          </w:tcPr>
          <w:p w:rsidR="00431A77" w:rsidRDefault="00BB3CC2">
            <w:pPr>
              <w:pStyle w:val="TableParagraph"/>
              <w:spacing w:before="9" w:line="223" w:lineRule="exact"/>
              <w:ind w:left="397" w:right="391"/>
              <w:jc w:val="center"/>
              <w:rPr>
                <w:sz w:val="20"/>
              </w:rPr>
            </w:pPr>
            <w:r>
              <w:rPr>
                <w:sz w:val="20"/>
              </w:rPr>
              <w:t>EMPREGADOS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ISG</w:t>
            </w:r>
          </w:p>
        </w:tc>
      </w:tr>
      <w:tr w:rsidR="00431A77">
        <w:trPr>
          <w:trHeight w:val="239"/>
        </w:trPr>
        <w:tc>
          <w:tcPr>
            <w:tcW w:w="3295" w:type="dxa"/>
          </w:tcPr>
          <w:p w:rsidR="00431A77" w:rsidRDefault="00BB3CC2">
            <w:pPr>
              <w:pStyle w:val="TableParagraph"/>
              <w:spacing w:before="4" w:line="215" w:lineRule="exact"/>
              <w:rPr>
                <w:sz w:val="20"/>
              </w:rPr>
            </w:pPr>
            <w:r>
              <w:rPr>
                <w:sz w:val="20"/>
              </w:rPr>
              <w:t>Guilherme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Neto</w:t>
            </w:r>
          </w:p>
        </w:tc>
        <w:tc>
          <w:tcPr>
            <w:tcW w:w="2820" w:type="dxa"/>
          </w:tcPr>
          <w:p w:rsidR="00431A77" w:rsidRDefault="00BB3CC2">
            <w:pPr>
              <w:pStyle w:val="TableParagraph"/>
              <w:spacing w:before="4" w:line="215" w:lineRule="exact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20.07.2019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19.07.2023</w:t>
            </w:r>
          </w:p>
        </w:tc>
        <w:tc>
          <w:tcPr>
            <w:tcW w:w="2669" w:type="dxa"/>
          </w:tcPr>
          <w:p w:rsidR="00431A77" w:rsidRDefault="00BB3CC2">
            <w:pPr>
              <w:pStyle w:val="TableParagraph"/>
              <w:spacing w:before="4" w:line="215" w:lineRule="exact"/>
              <w:ind w:left="397" w:right="331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31A77">
        <w:trPr>
          <w:trHeight w:val="229"/>
        </w:trPr>
        <w:tc>
          <w:tcPr>
            <w:tcW w:w="3295" w:type="dxa"/>
          </w:tcPr>
          <w:p w:rsidR="00431A77" w:rsidRDefault="00BB3C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Ivanildo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Lourenço</w:t>
            </w:r>
            <w:proofErr w:type="gramEnd"/>
          </w:p>
        </w:tc>
        <w:tc>
          <w:tcPr>
            <w:tcW w:w="2820" w:type="dxa"/>
          </w:tcPr>
          <w:p w:rsidR="00431A77" w:rsidRDefault="00BB3CC2">
            <w:pPr>
              <w:pStyle w:val="TableParagraph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20.07.2019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19.07.2023</w:t>
            </w:r>
          </w:p>
        </w:tc>
        <w:tc>
          <w:tcPr>
            <w:tcW w:w="2669" w:type="dxa"/>
          </w:tcPr>
          <w:p w:rsidR="00431A77" w:rsidRDefault="00BB3CC2">
            <w:pPr>
              <w:pStyle w:val="TableParagraph"/>
              <w:ind w:left="397" w:right="389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31A77">
        <w:trPr>
          <w:trHeight w:val="229"/>
        </w:trPr>
        <w:tc>
          <w:tcPr>
            <w:tcW w:w="3295" w:type="dxa"/>
          </w:tcPr>
          <w:p w:rsidR="00431A77" w:rsidRDefault="00BB3C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Tavares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Carneiro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Neto</w:t>
            </w:r>
          </w:p>
        </w:tc>
        <w:tc>
          <w:tcPr>
            <w:tcW w:w="2820" w:type="dxa"/>
          </w:tcPr>
          <w:p w:rsidR="00431A77" w:rsidRDefault="00BB3CC2">
            <w:pPr>
              <w:pStyle w:val="TableParagraph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24.02.2020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23.07.2023</w:t>
            </w:r>
          </w:p>
        </w:tc>
        <w:tc>
          <w:tcPr>
            <w:tcW w:w="2669" w:type="dxa"/>
          </w:tcPr>
          <w:p w:rsidR="00431A77" w:rsidRDefault="00BB3CC2">
            <w:pPr>
              <w:pStyle w:val="TableParagraph"/>
              <w:ind w:left="397" w:right="335"/>
              <w:jc w:val="center"/>
              <w:rPr>
                <w:sz w:val="20"/>
              </w:rPr>
            </w:pPr>
            <w:r>
              <w:rPr>
                <w:sz w:val="20"/>
              </w:rPr>
              <w:t>CONAD</w:t>
            </w:r>
          </w:p>
        </w:tc>
      </w:tr>
      <w:tr w:rsidR="00431A77">
        <w:trPr>
          <w:trHeight w:val="316"/>
        </w:trPr>
        <w:tc>
          <w:tcPr>
            <w:tcW w:w="3295" w:type="dxa"/>
          </w:tcPr>
          <w:p w:rsidR="00431A77" w:rsidRDefault="00BB3CC2">
            <w:pPr>
              <w:pStyle w:val="TableParagraph"/>
              <w:spacing w:before="42" w:line="240" w:lineRule="auto"/>
              <w:rPr>
                <w:sz w:val="20"/>
              </w:rPr>
            </w:pPr>
            <w:r>
              <w:rPr>
                <w:sz w:val="20"/>
              </w:rPr>
              <w:t>Juracy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Magalhães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Neto</w:t>
            </w:r>
          </w:p>
        </w:tc>
        <w:tc>
          <w:tcPr>
            <w:tcW w:w="2820" w:type="dxa"/>
          </w:tcPr>
          <w:p w:rsidR="00431A77" w:rsidRDefault="00BB3CC2">
            <w:pPr>
              <w:pStyle w:val="TableParagraph"/>
              <w:spacing w:before="42" w:line="240" w:lineRule="auto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24.02.2020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23.07.2023</w:t>
            </w:r>
          </w:p>
        </w:tc>
        <w:tc>
          <w:tcPr>
            <w:tcW w:w="2669" w:type="dxa"/>
          </w:tcPr>
          <w:p w:rsidR="00431A77" w:rsidRDefault="00BB3CC2">
            <w:pPr>
              <w:pStyle w:val="TableParagraph"/>
              <w:spacing w:before="42" w:line="240" w:lineRule="auto"/>
              <w:ind w:left="395" w:right="391"/>
              <w:jc w:val="center"/>
              <w:rPr>
                <w:sz w:val="20"/>
              </w:rPr>
            </w:pPr>
            <w:r>
              <w:rPr>
                <w:sz w:val="20"/>
              </w:rPr>
              <w:t>CONAD</w:t>
            </w:r>
          </w:p>
        </w:tc>
      </w:tr>
      <w:tr w:rsidR="00431A77">
        <w:trPr>
          <w:trHeight w:val="460"/>
        </w:trPr>
        <w:tc>
          <w:tcPr>
            <w:tcW w:w="3295" w:type="dxa"/>
          </w:tcPr>
          <w:p w:rsidR="00431A77" w:rsidRDefault="00BB3CC2">
            <w:pPr>
              <w:pStyle w:val="TableParagraph"/>
              <w:spacing w:line="230" w:lineRule="exact"/>
              <w:ind w:right="667"/>
              <w:rPr>
                <w:sz w:val="20"/>
              </w:rPr>
            </w:pPr>
            <w:r>
              <w:rPr>
                <w:sz w:val="20"/>
              </w:rPr>
              <w:t>Luciana Paulina Pinheiro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Montigny</w:t>
            </w:r>
          </w:p>
        </w:tc>
        <w:tc>
          <w:tcPr>
            <w:tcW w:w="2820" w:type="dxa"/>
          </w:tcPr>
          <w:p w:rsidR="00431A77" w:rsidRDefault="00BB3CC2">
            <w:pPr>
              <w:pStyle w:val="TableParagraph"/>
              <w:spacing w:before="112" w:line="240" w:lineRule="auto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20.07.2019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19.07.2023</w:t>
            </w:r>
          </w:p>
        </w:tc>
        <w:tc>
          <w:tcPr>
            <w:tcW w:w="2669" w:type="dxa"/>
          </w:tcPr>
          <w:p w:rsidR="00431A77" w:rsidRDefault="00BB3CC2">
            <w:pPr>
              <w:pStyle w:val="TableParagraph"/>
              <w:spacing w:before="112" w:line="240" w:lineRule="auto"/>
              <w:ind w:left="397" w:right="389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31A77">
        <w:trPr>
          <w:trHeight w:val="301"/>
        </w:trPr>
        <w:tc>
          <w:tcPr>
            <w:tcW w:w="3295" w:type="dxa"/>
          </w:tcPr>
          <w:p w:rsidR="00431A77" w:rsidRDefault="00BB3CC2">
            <w:pPr>
              <w:pStyle w:val="TableParagraph"/>
              <w:spacing w:before="33" w:line="240" w:lineRule="auto"/>
              <w:rPr>
                <w:sz w:val="20"/>
              </w:rPr>
            </w:pPr>
            <w:r>
              <w:rPr>
                <w:sz w:val="20"/>
              </w:rPr>
              <w:t>Mônica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Pedreiras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Gallas</w:t>
            </w:r>
          </w:p>
        </w:tc>
        <w:tc>
          <w:tcPr>
            <w:tcW w:w="2820" w:type="dxa"/>
          </w:tcPr>
          <w:p w:rsidR="00431A77" w:rsidRDefault="00BB3CC2">
            <w:pPr>
              <w:pStyle w:val="TableParagraph"/>
              <w:spacing w:before="33" w:line="240" w:lineRule="auto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20.07.2019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19.07.2023</w:t>
            </w:r>
          </w:p>
        </w:tc>
        <w:tc>
          <w:tcPr>
            <w:tcW w:w="2669" w:type="dxa"/>
          </w:tcPr>
          <w:p w:rsidR="00431A77" w:rsidRDefault="00BB3CC2">
            <w:pPr>
              <w:pStyle w:val="TableParagraph"/>
              <w:spacing w:before="33" w:line="240" w:lineRule="auto"/>
              <w:ind w:left="397" w:right="391"/>
              <w:jc w:val="center"/>
              <w:rPr>
                <w:sz w:val="20"/>
              </w:rPr>
            </w:pPr>
            <w:r>
              <w:rPr>
                <w:sz w:val="20"/>
              </w:rPr>
              <w:t>EMPREGADOS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ISG</w:t>
            </w:r>
          </w:p>
        </w:tc>
      </w:tr>
      <w:tr w:rsidR="00431A77">
        <w:trPr>
          <w:trHeight w:val="277"/>
        </w:trPr>
        <w:tc>
          <w:tcPr>
            <w:tcW w:w="3295" w:type="dxa"/>
          </w:tcPr>
          <w:p w:rsidR="00431A77" w:rsidRDefault="00BB3CC2">
            <w:pPr>
              <w:pStyle w:val="TableParagraph"/>
              <w:spacing w:before="23" w:line="240" w:lineRule="auto"/>
              <w:rPr>
                <w:sz w:val="20"/>
              </w:rPr>
            </w:pPr>
            <w:r>
              <w:rPr>
                <w:sz w:val="20"/>
              </w:rPr>
              <w:t>Reynaldo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</w:p>
        </w:tc>
        <w:tc>
          <w:tcPr>
            <w:tcW w:w="2820" w:type="dxa"/>
          </w:tcPr>
          <w:p w:rsidR="00431A77" w:rsidRDefault="00BB3CC2">
            <w:pPr>
              <w:pStyle w:val="TableParagraph"/>
              <w:spacing w:before="23" w:line="240" w:lineRule="auto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24.02.2020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23.07.2023</w:t>
            </w:r>
          </w:p>
        </w:tc>
        <w:tc>
          <w:tcPr>
            <w:tcW w:w="2669" w:type="dxa"/>
          </w:tcPr>
          <w:p w:rsidR="00431A77" w:rsidRDefault="00BB3CC2">
            <w:pPr>
              <w:pStyle w:val="TableParagraph"/>
              <w:spacing w:before="23" w:line="240" w:lineRule="auto"/>
              <w:ind w:left="395" w:right="391"/>
              <w:jc w:val="center"/>
              <w:rPr>
                <w:sz w:val="20"/>
              </w:rPr>
            </w:pPr>
            <w:r>
              <w:rPr>
                <w:sz w:val="20"/>
              </w:rPr>
              <w:t>CONAD</w:t>
            </w:r>
          </w:p>
        </w:tc>
      </w:tr>
      <w:tr w:rsidR="00431A77">
        <w:trPr>
          <w:trHeight w:val="270"/>
        </w:trPr>
        <w:tc>
          <w:tcPr>
            <w:tcW w:w="3295" w:type="dxa"/>
          </w:tcPr>
          <w:p w:rsidR="00431A77" w:rsidRDefault="00BB3CC2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sz w:val="20"/>
              </w:rPr>
              <w:t>Reginaldo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Farasco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Perna</w:t>
            </w:r>
          </w:p>
        </w:tc>
        <w:tc>
          <w:tcPr>
            <w:tcW w:w="2820" w:type="dxa"/>
          </w:tcPr>
          <w:p w:rsidR="00431A77" w:rsidRDefault="00BB3CC2">
            <w:pPr>
              <w:pStyle w:val="TableParagraph"/>
              <w:spacing w:before="18" w:line="240" w:lineRule="auto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20.07.2019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19.07.2023</w:t>
            </w:r>
          </w:p>
        </w:tc>
        <w:tc>
          <w:tcPr>
            <w:tcW w:w="2669" w:type="dxa"/>
          </w:tcPr>
          <w:p w:rsidR="00431A77" w:rsidRDefault="00BB3CC2">
            <w:pPr>
              <w:pStyle w:val="TableParagraph"/>
              <w:spacing w:before="18" w:line="240" w:lineRule="auto"/>
              <w:ind w:left="397" w:right="389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</w:tbl>
    <w:p w:rsidR="00431A77" w:rsidRDefault="00431A77">
      <w:pPr>
        <w:pStyle w:val="Corpodetexto"/>
        <w:spacing w:before="6"/>
        <w:rPr>
          <w:rFonts w:ascii="Arial"/>
          <w:b/>
          <w:sz w:val="19"/>
        </w:rPr>
      </w:pPr>
    </w:p>
    <w:p w:rsidR="00431A77" w:rsidRDefault="00BB3CC2">
      <w:pPr>
        <w:pStyle w:val="Ttulo1"/>
      </w:pPr>
      <w:r>
        <w:t>Conselho</w:t>
      </w:r>
      <w:r>
        <w:rPr>
          <w:spacing w:val="-5"/>
        </w:rPr>
        <w:t xml:space="preserve"> </w:t>
      </w:r>
      <w:r>
        <w:t>Fiscal</w:t>
      </w:r>
    </w:p>
    <w:p w:rsidR="00431A77" w:rsidRDefault="00431A77">
      <w:pPr>
        <w:pStyle w:val="Corpodetexto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2798"/>
        <w:gridCol w:w="2772"/>
      </w:tblGrid>
      <w:tr w:rsidR="00431A77">
        <w:trPr>
          <w:trHeight w:val="229"/>
        </w:trPr>
        <w:tc>
          <w:tcPr>
            <w:tcW w:w="3206" w:type="dxa"/>
          </w:tcPr>
          <w:p w:rsidR="00431A77" w:rsidRDefault="00BB3CC2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Membros</w:t>
            </w:r>
          </w:p>
        </w:tc>
        <w:tc>
          <w:tcPr>
            <w:tcW w:w="2798" w:type="dxa"/>
          </w:tcPr>
          <w:p w:rsidR="00431A77" w:rsidRDefault="00BB3CC2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Mandato</w:t>
            </w:r>
          </w:p>
        </w:tc>
        <w:tc>
          <w:tcPr>
            <w:tcW w:w="2772" w:type="dxa"/>
          </w:tcPr>
          <w:p w:rsidR="00431A77" w:rsidRDefault="00BB3CC2">
            <w:pPr>
              <w:pStyle w:val="TableParagraph"/>
              <w:ind w:left="838" w:right="831"/>
              <w:jc w:val="center"/>
              <w:rPr>
                <w:sz w:val="20"/>
              </w:rPr>
            </w:pPr>
            <w:r>
              <w:rPr>
                <w:sz w:val="20"/>
              </w:rPr>
              <w:t>Eleito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</w:tr>
      <w:tr w:rsidR="00431A77">
        <w:trPr>
          <w:trHeight w:val="229"/>
        </w:trPr>
        <w:tc>
          <w:tcPr>
            <w:tcW w:w="3206" w:type="dxa"/>
          </w:tcPr>
          <w:p w:rsidR="00431A77" w:rsidRDefault="00BB3C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Macedo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Cavalcante</w:t>
            </w:r>
          </w:p>
        </w:tc>
        <w:tc>
          <w:tcPr>
            <w:tcW w:w="2798" w:type="dxa"/>
          </w:tcPr>
          <w:p w:rsidR="00431A77" w:rsidRDefault="00BB3CC2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02.04.2019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01.04.2022</w:t>
            </w:r>
          </w:p>
        </w:tc>
        <w:tc>
          <w:tcPr>
            <w:tcW w:w="2772" w:type="dxa"/>
          </w:tcPr>
          <w:p w:rsidR="00431A77" w:rsidRDefault="00BB3CC2">
            <w:pPr>
              <w:pStyle w:val="TableParagraph"/>
              <w:ind w:left="838" w:right="831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31A77">
        <w:trPr>
          <w:trHeight w:val="229"/>
        </w:trPr>
        <w:tc>
          <w:tcPr>
            <w:tcW w:w="3206" w:type="dxa"/>
          </w:tcPr>
          <w:p w:rsidR="00431A77" w:rsidRDefault="00BB3C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  <w:tc>
          <w:tcPr>
            <w:tcW w:w="2798" w:type="dxa"/>
          </w:tcPr>
          <w:p w:rsidR="00431A77" w:rsidRDefault="00BB3CC2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02.04.2019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01.04.2022</w:t>
            </w:r>
          </w:p>
        </w:tc>
        <w:tc>
          <w:tcPr>
            <w:tcW w:w="2772" w:type="dxa"/>
          </w:tcPr>
          <w:p w:rsidR="00431A77" w:rsidRDefault="00BB3CC2">
            <w:pPr>
              <w:pStyle w:val="TableParagraph"/>
              <w:ind w:left="838" w:right="831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31A77">
        <w:trPr>
          <w:trHeight w:val="229"/>
        </w:trPr>
        <w:tc>
          <w:tcPr>
            <w:tcW w:w="3206" w:type="dxa"/>
          </w:tcPr>
          <w:p w:rsidR="00431A77" w:rsidRDefault="00BB3C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Antônio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</w:p>
        </w:tc>
        <w:tc>
          <w:tcPr>
            <w:tcW w:w="2798" w:type="dxa"/>
          </w:tcPr>
          <w:p w:rsidR="00431A77" w:rsidRDefault="00BB3CC2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02.04.2019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01.04.2022</w:t>
            </w:r>
          </w:p>
        </w:tc>
        <w:tc>
          <w:tcPr>
            <w:tcW w:w="2772" w:type="dxa"/>
          </w:tcPr>
          <w:p w:rsidR="00431A77" w:rsidRDefault="00BB3CC2">
            <w:pPr>
              <w:pStyle w:val="TableParagraph"/>
              <w:ind w:left="838" w:right="831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31A77">
        <w:trPr>
          <w:trHeight w:val="229"/>
        </w:trPr>
        <w:tc>
          <w:tcPr>
            <w:tcW w:w="3206" w:type="dxa"/>
          </w:tcPr>
          <w:p w:rsidR="00431A77" w:rsidRDefault="00BB3C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Suplentes</w:t>
            </w:r>
          </w:p>
        </w:tc>
        <w:tc>
          <w:tcPr>
            <w:tcW w:w="2798" w:type="dxa"/>
          </w:tcPr>
          <w:p w:rsidR="00431A77" w:rsidRDefault="00431A7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72" w:type="dxa"/>
          </w:tcPr>
          <w:p w:rsidR="00431A77" w:rsidRDefault="00431A7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1A77">
        <w:trPr>
          <w:trHeight w:val="229"/>
        </w:trPr>
        <w:tc>
          <w:tcPr>
            <w:tcW w:w="3206" w:type="dxa"/>
          </w:tcPr>
          <w:p w:rsidR="00431A77" w:rsidRDefault="00BB3C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Cristina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Barbosa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Pontes</w:t>
            </w:r>
          </w:p>
        </w:tc>
        <w:tc>
          <w:tcPr>
            <w:tcW w:w="2798" w:type="dxa"/>
          </w:tcPr>
          <w:p w:rsidR="00431A77" w:rsidRDefault="00BB3CC2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02.04.2019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01.04.2022</w:t>
            </w:r>
          </w:p>
        </w:tc>
        <w:tc>
          <w:tcPr>
            <w:tcW w:w="2772" w:type="dxa"/>
          </w:tcPr>
          <w:p w:rsidR="00431A77" w:rsidRDefault="00BB3CC2">
            <w:pPr>
              <w:pStyle w:val="TableParagraph"/>
              <w:ind w:left="838" w:right="831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31A77">
        <w:trPr>
          <w:trHeight w:val="229"/>
        </w:trPr>
        <w:tc>
          <w:tcPr>
            <w:tcW w:w="3206" w:type="dxa"/>
          </w:tcPr>
          <w:p w:rsidR="00431A77" w:rsidRDefault="00BB3C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Clovis Augusto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Gouveia</w:t>
            </w:r>
          </w:p>
        </w:tc>
        <w:tc>
          <w:tcPr>
            <w:tcW w:w="2798" w:type="dxa"/>
          </w:tcPr>
          <w:p w:rsidR="00431A77" w:rsidRDefault="00BB3CC2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02.04.2019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01.04.2022</w:t>
            </w:r>
          </w:p>
        </w:tc>
        <w:tc>
          <w:tcPr>
            <w:tcW w:w="2772" w:type="dxa"/>
          </w:tcPr>
          <w:p w:rsidR="00431A77" w:rsidRDefault="00BB3CC2">
            <w:pPr>
              <w:pStyle w:val="TableParagraph"/>
              <w:ind w:left="838" w:right="831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431A77">
        <w:trPr>
          <w:trHeight w:val="229"/>
        </w:trPr>
        <w:tc>
          <w:tcPr>
            <w:tcW w:w="3206" w:type="dxa"/>
          </w:tcPr>
          <w:p w:rsidR="00431A77" w:rsidRDefault="00BB3C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Mendonça</w:t>
            </w:r>
          </w:p>
        </w:tc>
        <w:tc>
          <w:tcPr>
            <w:tcW w:w="2798" w:type="dxa"/>
          </w:tcPr>
          <w:p w:rsidR="00431A77" w:rsidRDefault="00BB3CC2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02.04.2019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01.04.2022</w:t>
            </w:r>
          </w:p>
        </w:tc>
        <w:tc>
          <w:tcPr>
            <w:tcW w:w="2772" w:type="dxa"/>
          </w:tcPr>
          <w:p w:rsidR="00431A77" w:rsidRDefault="00BB3CC2">
            <w:pPr>
              <w:pStyle w:val="TableParagraph"/>
              <w:ind w:left="838" w:right="831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</w:tbl>
    <w:p w:rsidR="00431A77" w:rsidRDefault="00431A77">
      <w:pPr>
        <w:pStyle w:val="Corpodetexto"/>
        <w:rPr>
          <w:rFonts w:ascii="Arial"/>
          <w:b/>
        </w:rPr>
      </w:pPr>
    </w:p>
    <w:p w:rsidR="00431A77" w:rsidRDefault="00BB3CC2">
      <w:pPr>
        <w:pStyle w:val="Corpodetexto"/>
        <w:spacing w:before="117" w:line="364" w:lineRule="auto"/>
        <w:ind w:left="118" w:right="1098"/>
      </w:pPr>
      <w:r>
        <w:t>Nenhum</w:t>
      </w:r>
      <w:r>
        <w:rPr>
          <w:spacing w:val="-1"/>
        </w:rPr>
        <w:t xml:space="preserve"> </w:t>
      </w:r>
      <w:r>
        <w:t>Conselheiro</w:t>
      </w:r>
      <w:r>
        <w:rPr>
          <w:spacing w:val="-4"/>
        </w:rPr>
        <w:t xml:space="preserve"> </w:t>
      </w:r>
      <w:r>
        <w:t>recebe</w:t>
      </w:r>
      <w:r>
        <w:rPr>
          <w:spacing w:val="-5"/>
        </w:rPr>
        <w:t xml:space="preserve"> </w:t>
      </w:r>
      <w:r>
        <w:t>remuneração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fazer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Conselhos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Instituto.</w:t>
      </w:r>
      <w:r>
        <w:rPr>
          <w:spacing w:val="-5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Conselho de</w:t>
      </w:r>
      <w:r>
        <w:rPr>
          <w:spacing w:val="-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não possuem</w:t>
      </w:r>
      <w:r>
        <w:rPr>
          <w:spacing w:val="3"/>
        </w:rPr>
        <w:t xml:space="preserve"> </w:t>
      </w:r>
      <w:r>
        <w:t>suplentes.</w:t>
      </w:r>
    </w:p>
    <w:p w:rsidR="00431A77" w:rsidRDefault="00431A77">
      <w:pPr>
        <w:pStyle w:val="Corpodetexto"/>
        <w:spacing w:before="5"/>
        <w:rPr>
          <w:sz w:val="30"/>
        </w:rPr>
      </w:pPr>
    </w:p>
    <w:p w:rsidR="00431A77" w:rsidRDefault="00BB3CC2">
      <w:pPr>
        <w:pStyle w:val="Corpodetexto"/>
        <w:ind w:left="118"/>
      </w:pPr>
      <w:r>
        <w:t>*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ISG.</w:t>
      </w:r>
    </w:p>
    <w:p w:rsidR="00431A77" w:rsidRDefault="00BB3CC2">
      <w:pPr>
        <w:pStyle w:val="Corpodetexto"/>
        <w:spacing w:before="120"/>
        <w:ind w:left="118"/>
      </w:pPr>
      <w:r>
        <w:t>**</w:t>
      </w:r>
      <w:r>
        <w:rPr>
          <w:spacing w:val="-4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Estatuto</w:t>
      </w:r>
      <w:r>
        <w:rPr>
          <w:spacing w:val="-4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ISG.</w:t>
      </w:r>
    </w:p>
    <w:p w:rsidR="00431A77" w:rsidRDefault="00431A77">
      <w:pPr>
        <w:pStyle w:val="Corpodetexto"/>
        <w:rPr>
          <w:sz w:val="22"/>
        </w:rPr>
      </w:pPr>
    </w:p>
    <w:p w:rsidR="00431A77" w:rsidRDefault="00431A77">
      <w:pPr>
        <w:pStyle w:val="Corpodetexto"/>
        <w:rPr>
          <w:sz w:val="22"/>
        </w:rPr>
      </w:pPr>
    </w:p>
    <w:p w:rsidR="00431A77" w:rsidRDefault="00431A77">
      <w:pPr>
        <w:pStyle w:val="Corpodetexto"/>
        <w:spacing w:before="3"/>
        <w:rPr>
          <w:sz w:val="27"/>
        </w:rPr>
      </w:pPr>
    </w:p>
    <w:p w:rsidR="00431A77" w:rsidRDefault="00BB3CC2">
      <w:pPr>
        <w:pStyle w:val="Corpodetexto"/>
        <w:ind w:left="2840" w:right="2839"/>
        <w:jc w:val="center"/>
      </w:pPr>
      <w:r>
        <w:t>São</w:t>
      </w:r>
      <w:r>
        <w:rPr>
          <w:spacing w:val="-2"/>
        </w:rPr>
        <w:t xml:space="preserve"> </w:t>
      </w:r>
      <w:r>
        <w:t>Paulo,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novembro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431A77" w:rsidRDefault="00431A77">
      <w:pPr>
        <w:pStyle w:val="Corpodetexto"/>
        <w:rPr>
          <w:sz w:val="22"/>
        </w:rPr>
      </w:pPr>
    </w:p>
    <w:p w:rsidR="00431A77" w:rsidRDefault="00431A77">
      <w:pPr>
        <w:pStyle w:val="Corpodetexto"/>
        <w:rPr>
          <w:sz w:val="22"/>
        </w:rPr>
      </w:pPr>
    </w:p>
    <w:p w:rsidR="00431A77" w:rsidRDefault="00BB3CC2">
      <w:pPr>
        <w:pStyle w:val="Ttulo1"/>
        <w:spacing w:before="183"/>
        <w:ind w:left="3329" w:right="3324"/>
        <w:jc w:val="center"/>
      </w:pPr>
      <w:r>
        <w:t>Terêncio</w:t>
      </w:r>
      <w:r>
        <w:rPr>
          <w:spacing w:val="-6"/>
        </w:rPr>
        <w:t xml:space="preserve"> </w:t>
      </w:r>
      <w:proofErr w:type="gramStart"/>
      <w:r>
        <w:t>Sant’Ana</w:t>
      </w:r>
      <w:proofErr w:type="gramEnd"/>
      <w:r>
        <w:rPr>
          <w:spacing w:val="-7"/>
        </w:rPr>
        <w:t xml:space="preserve"> </w:t>
      </w:r>
      <w:r>
        <w:t>Costa</w:t>
      </w:r>
      <w:r>
        <w:rPr>
          <w:spacing w:val="-53"/>
        </w:rPr>
        <w:t xml:space="preserve"> </w:t>
      </w:r>
      <w:r>
        <w:t>Diretor</w:t>
      </w:r>
      <w:r>
        <w:rPr>
          <w:spacing w:val="-2"/>
        </w:rPr>
        <w:t xml:space="preserve"> </w:t>
      </w:r>
      <w:r>
        <w:t>Financeiro</w:t>
      </w:r>
    </w:p>
    <w:p w:rsidR="00431A77" w:rsidRDefault="00BB3CC2">
      <w:pPr>
        <w:spacing w:line="228" w:lineRule="exact"/>
        <w:ind w:left="2839" w:right="28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Instituto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Sócrates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Guanaes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ISG</w:t>
      </w:r>
    </w:p>
    <w:sectPr w:rsidR="00431A77">
      <w:type w:val="continuous"/>
      <w:pgSz w:w="11900" w:h="16840"/>
      <w:pgMar w:top="1600" w:right="1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31A77"/>
    <w:rsid w:val="00431A77"/>
    <w:rsid w:val="00B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Honorato da Silva</dc:creator>
  <cp:lastModifiedBy>Daniela Honorato da Silva</cp:lastModifiedBy>
  <cp:revision>2</cp:revision>
  <dcterms:created xsi:type="dcterms:W3CDTF">2024-03-22T17:30:00Z</dcterms:created>
  <dcterms:modified xsi:type="dcterms:W3CDTF">2024-03-22T17:30:00Z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2021-11-12T00:00:00Z</vt:filetime>
  </property>
</Properties>
</file>