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3A4D2" w14:textId="1317F62F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C9268C">
        <w:rPr>
          <w:rFonts w:ascii="Arial" w:hAnsi="Arial" w:cs="Arial"/>
          <w:sz w:val="24"/>
          <w:szCs w:val="24"/>
        </w:rPr>
        <w:t>18</w:t>
      </w:r>
      <w:r w:rsidR="001D1AEA">
        <w:rPr>
          <w:rFonts w:ascii="Arial" w:hAnsi="Arial" w:cs="Arial"/>
          <w:sz w:val="24"/>
          <w:szCs w:val="24"/>
        </w:rPr>
        <w:t xml:space="preserve"> de </w:t>
      </w:r>
      <w:r w:rsidR="00A35094">
        <w:rPr>
          <w:rFonts w:ascii="Arial" w:hAnsi="Arial" w:cs="Arial"/>
          <w:sz w:val="24"/>
          <w:szCs w:val="24"/>
        </w:rPr>
        <w:t>Ju</w:t>
      </w:r>
      <w:r w:rsidR="00C9268C">
        <w:rPr>
          <w:rFonts w:ascii="Arial" w:hAnsi="Arial" w:cs="Arial"/>
          <w:sz w:val="24"/>
          <w:szCs w:val="24"/>
        </w:rPr>
        <w:t>lho</w:t>
      </w:r>
      <w:r w:rsidR="00A35094">
        <w:rPr>
          <w:rFonts w:ascii="Arial" w:hAnsi="Arial" w:cs="Arial"/>
          <w:sz w:val="24"/>
          <w:szCs w:val="24"/>
        </w:rPr>
        <w:t xml:space="preserve"> </w:t>
      </w:r>
      <w:r w:rsidR="00542CE7">
        <w:rPr>
          <w:rFonts w:ascii="Arial" w:hAnsi="Arial" w:cs="Arial"/>
          <w:sz w:val="24"/>
          <w:szCs w:val="24"/>
        </w:rPr>
        <w:t>de 202</w:t>
      </w:r>
      <w:r w:rsidR="00A404ED">
        <w:rPr>
          <w:rFonts w:ascii="Arial" w:hAnsi="Arial" w:cs="Arial"/>
          <w:sz w:val="24"/>
          <w:szCs w:val="24"/>
        </w:rPr>
        <w:t>4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3B80E0F8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>Bens 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>adquiriu qualquer bem imóvel com recursos oriundos do TTG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r w:rsidR="00C9268C">
        <w:rPr>
          <w:rFonts w:ascii="Arial" w:hAnsi="Arial" w:cs="Arial"/>
          <w:sz w:val="24"/>
          <w:szCs w:val="24"/>
        </w:rPr>
        <w:t>Junho</w:t>
      </w:r>
      <w:r w:rsidR="00527181">
        <w:rPr>
          <w:rFonts w:ascii="Arial" w:hAnsi="Arial" w:cs="Arial"/>
          <w:sz w:val="24"/>
          <w:szCs w:val="24"/>
        </w:rPr>
        <w:t>/202</w:t>
      </w:r>
      <w:r w:rsidR="00081B8A">
        <w:rPr>
          <w:rFonts w:ascii="Arial" w:hAnsi="Arial" w:cs="Arial"/>
          <w:sz w:val="24"/>
          <w:szCs w:val="24"/>
        </w:rPr>
        <w:t>4</w:t>
      </w:r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VIII do TTG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54"/>
        <w:gridCol w:w="1110"/>
        <w:gridCol w:w="1969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AV Milão c/ AV Veneza c/ R Puccini c/ R Urias de Oliveira Filho, Qd. Lt. 1/18, Jd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200AEC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77777777" w:rsidR="005D5394" w:rsidRDefault="005D5394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Igor Guimarães Silva Honorato</w:t>
      </w:r>
    </w:p>
    <w:p w14:paraId="580D8F0A" w14:textId="0B8DFE73" w:rsidR="00FE436E" w:rsidRDefault="005D5394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Gerente Administrativo</w:t>
      </w:r>
      <w:r w:rsidR="00FE436E">
        <w:rPr>
          <w:rFonts w:ascii="Arial" w:hAnsi="Arial" w:cs="Arial"/>
          <w:sz w:val="24"/>
          <w:szCs w:val="24"/>
        </w:rPr>
        <w:t xml:space="preserve"> – C</w:t>
      </w:r>
      <w:r w:rsidR="00081B8A">
        <w:rPr>
          <w:rFonts w:ascii="Arial" w:hAnsi="Arial" w:cs="Arial"/>
          <w:sz w:val="24"/>
          <w:szCs w:val="24"/>
        </w:rPr>
        <w:t>eap</w:t>
      </w:r>
      <w:r w:rsidR="00FE436E">
        <w:rPr>
          <w:rFonts w:ascii="Arial" w:hAnsi="Arial" w:cs="Arial"/>
          <w:sz w:val="24"/>
          <w:szCs w:val="24"/>
        </w:rPr>
        <w:t>-S</w:t>
      </w:r>
      <w:r w:rsidR="00081B8A">
        <w:rPr>
          <w:rFonts w:ascii="Arial" w:hAnsi="Arial" w:cs="Arial"/>
          <w:sz w:val="24"/>
          <w:szCs w:val="24"/>
        </w:rPr>
        <w:t>ol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35BE7C57" w:rsidR="007706A0" w:rsidRPr="00966E94" w:rsidRDefault="0041057C" w:rsidP="007706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William Henrique</w:t>
      </w:r>
      <w:r w:rsidR="00996266">
        <w:rPr>
          <w:rFonts w:ascii="Arial" w:hAnsi="Arial" w:cs="Arial"/>
          <w:b/>
          <w:sz w:val="24"/>
          <w:szCs w:val="24"/>
        </w:rPr>
        <w:t xml:space="preserve"> da Silva</w:t>
      </w:r>
    </w:p>
    <w:p w14:paraId="68393ED0" w14:textId="7E4440A8" w:rsidR="007706A0" w:rsidRDefault="00A404ED" w:rsidP="000F12C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Analista de</w:t>
      </w:r>
      <w:r w:rsidR="00A62C78">
        <w:rPr>
          <w:rFonts w:ascii="Arial" w:hAnsi="Arial" w:cs="Arial"/>
          <w:sz w:val="24"/>
          <w:szCs w:val="24"/>
        </w:rPr>
        <w:t xml:space="preserve"> </w:t>
      </w:r>
      <w:r w:rsidR="000F12C0">
        <w:rPr>
          <w:rFonts w:ascii="Arial" w:hAnsi="Arial" w:cs="Arial"/>
          <w:sz w:val="24"/>
          <w:szCs w:val="24"/>
        </w:rPr>
        <w:t>Manut. e Patrimônio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7B054FBA" w:rsidR="00D0185B" w:rsidRDefault="00A404ED" w:rsidP="005948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Ceap-Sol</w:t>
      </w:r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9A353" w14:textId="77777777" w:rsidR="009A3180" w:rsidRDefault="00C9268C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648109">
    <w:abstractNumId w:val="0"/>
  </w:num>
  <w:num w:numId="2" w16cid:durableId="819734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5517"/>
    <w:rsid w:val="00076779"/>
    <w:rsid w:val="00081B8A"/>
    <w:rsid w:val="00085545"/>
    <w:rsid w:val="00087992"/>
    <w:rsid w:val="000A116E"/>
    <w:rsid w:val="000B1680"/>
    <w:rsid w:val="000B6DDE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F6D77"/>
    <w:rsid w:val="00527181"/>
    <w:rsid w:val="005365C8"/>
    <w:rsid w:val="00542CE7"/>
    <w:rsid w:val="0054509B"/>
    <w:rsid w:val="00546696"/>
    <w:rsid w:val="0055261F"/>
    <w:rsid w:val="00557B74"/>
    <w:rsid w:val="00594840"/>
    <w:rsid w:val="0059787F"/>
    <w:rsid w:val="005C006A"/>
    <w:rsid w:val="005D5394"/>
    <w:rsid w:val="005D5877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5423"/>
    <w:rsid w:val="006C7E3C"/>
    <w:rsid w:val="006D664A"/>
    <w:rsid w:val="006F3A61"/>
    <w:rsid w:val="00705D04"/>
    <w:rsid w:val="00720E45"/>
    <w:rsid w:val="00732AC5"/>
    <w:rsid w:val="007706A0"/>
    <w:rsid w:val="007A148C"/>
    <w:rsid w:val="007D064B"/>
    <w:rsid w:val="007D5517"/>
    <w:rsid w:val="007F753E"/>
    <w:rsid w:val="008260BD"/>
    <w:rsid w:val="0082785F"/>
    <w:rsid w:val="00832EA8"/>
    <w:rsid w:val="00887807"/>
    <w:rsid w:val="00892DAC"/>
    <w:rsid w:val="008A5D8C"/>
    <w:rsid w:val="008E2149"/>
    <w:rsid w:val="0093672A"/>
    <w:rsid w:val="00937A42"/>
    <w:rsid w:val="00941AEE"/>
    <w:rsid w:val="00941FF2"/>
    <w:rsid w:val="00966E94"/>
    <w:rsid w:val="00967EC9"/>
    <w:rsid w:val="0099299C"/>
    <w:rsid w:val="00996266"/>
    <w:rsid w:val="009A3180"/>
    <w:rsid w:val="009A550A"/>
    <w:rsid w:val="009D5347"/>
    <w:rsid w:val="00A30205"/>
    <w:rsid w:val="00A35094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E3833"/>
    <w:rsid w:val="00BF52FF"/>
    <w:rsid w:val="00C173C0"/>
    <w:rsid w:val="00C309CE"/>
    <w:rsid w:val="00C4250F"/>
    <w:rsid w:val="00C67102"/>
    <w:rsid w:val="00C86B11"/>
    <w:rsid w:val="00C9268C"/>
    <w:rsid w:val="00CB1668"/>
    <w:rsid w:val="00CB1978"/>
    <w:rsid w:val="00CB2A5E"/>
    <w:rsid w:val="00CB7931"/>
    <w:rsid w:val="00CE40B6"/>
    <w:rsid w:val="00D0185B"/>
    <w:rsid w:val="00D703A1"/>
    <w:rsid w:val="00D8424A"/>
    <w:rsid w:val="00DA7834"/>
    <w:rsid w:val="00E043CB"/>
    <w:rsid w:val="00E17D07"/>
    <w:rsid w:val="00E84F91"/>
    <w:rsid w:val="00E90B30"/>
    <w:rsid w:val="00E93CAF"/>
    <w:rsid w:val="00EC37D4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  <w15:docId w15:val="{FF9F2A89-5344-43C6-9BF2-0D5E835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CAE2-0D7B-4845-8152-3D320A9D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Niculau</dc:creator>
  <cp:keywords/>
  <dc:description/>
  <cp:lastModifiedBy>William Henrique da Silva</cp:lastModifiedBy>
  <cp:revision>5</cp:revision>
  <cp:lastPrinted>2024-03-06T14:42:00Z</cp:lastPrinted>
  <dcterms:created xsi:type="dcterms:W3CDTF">2024-03-06T14:43:00Z</dcterms:created>
  <dcterms:modified xsi:type="dcterms:W3CDTF">2024-07-18T16:49:00Z</dcterms:modified>
</cp:coreProperties>
</file>