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C5F42E" w14:textId="77777777" w:rsidR="00D11133" w:rsidRPr="00B54D48" w:rsidRDefault="00D11133" w:rsidP="001E5FD2">
      <w:pPr>
        <w:spacing w:after="0" w:line="240" w:lineRule="auto"/>
        <w:ind w:left="-426" w:right="-710" w:hanging="6"/>
        <w:jc w:val="center"/>
        <w:rPr>
          <w:b/>
          <w:u w:val="single"/>
        </w:rPr>
      </w:pPr>
      <w:r w:rsidRPr="00B54D48">
        <w:rPr>
          <w:b/>
          <w:u w:val="single"/>
        </w:rPr>
        <w:t>INTEGRANTES DA DIRETORIA, MEMBROS DOS CONSELHOS DE</w:t>
      </w:r>
    </w:p>
    <w:p w14:paraId="7E354912" w14:textId="77777777" w:rsidR="00D11133" w:rsidRDefault="00D11133" w:rsidP="001E5FD2">
      <w:pPr>
        <w:spacing w:after="0" w:line="240" w:lineRule="auto"/>
        <w:ind w:left="-426" w:right="-710" w:hanging="6"/>
        <w:jc w:val="center"/>
        <w:rPr>
          <w:b/>
          <w:u w:val="single"/>
        </w:rPr>
      </w:pPr>
      <w:r w:rsidRPr="00B54D48">
        <w:rPr>
          <w:b/>
          <w:u w:val="single"/>
        </w:rPr>
        <w:t>ADMINISTRAÇÃO E FISCAL E DEMAIS OCUPANTES DE CARGOS DE GESTÃO</w:t>
      </w:r>
    </w:p>
    <w:p w14:paraId="513C281D" w14:textId="5EDFCF58" w:rsidR="003B184F" w:rsidRDefault="003B184F" w:rsidP="001E5FD2">
      <w:pPr>
        <w:spacing w:after="0" w:line="240" w:lineRule="auto"/>
        <w:ind w:left="-426" w:right="-710" w:hanging="6"/>
        <w:jc w:val="center"/>
        <w:rPr>
          <w:b/>
          <w:u w:val="single"/>
        </w:rPr>
      </w:pPr>
      <w:r>
        <w:rPr>
          <w:b/>
          <w:u w:val="single"/>
        </w:rPr>
        <w:t>Competência 202</w:t>
      </w:r>
      <w:r w:rsidR="008F24AB">
        <w:rPr>
          <w:b/>
          <w:u w:val="single"/>
        </w:rPr>
        <w:t>6</w:t>
      </w:r>
    </w:p>
    <w:p w14:paraId="5D4138DD" w14:textId="77777777" w:rsidR="00D11133" w:rsidRDefault="00D11133" w:rsidP="00D11133">
      <w:pPr>
        <w:spacing w:after="0" w:line="240" w:lineRule="auto"/>
        <w:ind w:right="-1" w:hanging="6"/>
        <w:jc w:val="center"/>
        <w:rPr>
          <w:b/>
          <w:u w:val="single"/>
        </w:rPr>
      </w:pPr>
    </w:p>
    <w:p w14:paraId="2A2F63E8" w14:textId="2D7AE0C7" w:rsidR="00D11133" w:rsidRDefault="00D11133" w:rsidP="00D11133">
      <w:pPr>
        <w:spacing w:after="0" w:line="240" w:lineRule="auto"/>
        <w:ind w:right="-1" w:hanging="6"/>
        <w:jc w:val="center"/>
        <w:rPr>
          <w:b/>
          <w:u w:val="single"/>
        </w:rPr>
      </w:pPr>
    </w:p>
    <w:p w14:paraId="58D4FB6E" w14:textId="7DBEA265" w:rsidR="002F4702" w:rsidRDefault="002F4702" w:rsidP="00D11133">
      <w:pPr>
        <w:spacing w:after="0" w:line="240" w:lineRule="auto"/>
        <w:ind w:right="-1" w:hanging="6"/>
        <w:jc w:val="center"/>
        <w:rPr>
          <w:b/>
          <w:u w:val="single"/>
        </w:rPr>
      </w:pPr>
    </w:p>
    <w:p w14:paraId="1568EB10" w14:textId="77777777" w:rsidR="002F4702" w:rsidRDefault="002F4702" w:rsidP="00D11133">
      <w:pPr>
        <w:spacing w:after="0" w:line="240" w:lineRule="auto"/>
        <w:ind w:right="-1" w:hanging="6"/>
        <w:jc w:val="center"/>
        <w:rPr>
          <w:b/>
          <w:u w:val="single"/>
        </w:rPr>
      </w:pPr>
    </w:p>
    <w:p w14:paraId="039F4923" w14:textId="77777777" w:rsidR="00D11133" w:rsidRDefault="00D11133" w:rsidP="00D11133">
      <w:pPr>
        <w:spacing w:after="0" w:line="240" w:lineRule="auto"/>
        <w:ind w:right="-1" w:hanging="6"/>
        <w:jc w:val="center"/>
        <w:rPr>
          <w:b/>
          <w:u w:val="single"/>
        </w:rPr>
      </w:pPr>
    </w:p>
    <w:p w14:paraId="10C581D5" w14:textId="77777777" w:rsidR="00D11133" w:rsidRDefault="00D11133" w:rsidP="00D11133">
      <w:pPr>
        <w:spacing w:after="0" w:line="240" w:lineRule="auto"/>
        <w:ind w:right="-1" w:hanging="6"/>
        <w:jc w:val="both"/>
        <w:rPr>
          <w:b/>
        </w:rPr>
      </w:pPr>
      <w:r w:rsidRPr="00B54D48">
        <w:rPr>
          <w:b/>
        </w:rPr>
        <w:t>Membros da Diretoria e demais cargos de gestão</w:t>
      </w:r>
    </w:p>
    <w:p w14:paraId="0412921D" w14:textId="77777777" w:rsidR="00D11133" w:rsidRDefault="00D11133" w:rsidP="00D11133">
      <w:pPr>
        <w:spacing w:after="0" w:line="240" w:lineRule="auto"/>
        <w:ind w:right="-1" w:hanging="6"/>
        <w:jc w:val="both"/>
        <w:rPr>
          <w:b/>
        </w:rPr>
      </w:pPr>
    </w:p>
    <w:tbl>
      <w:tblPr>
        <w:tblW w:w="9640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1"/>
        <w:gridCol w:w="3628"/>
        <w:gridCol w:w="1339"/>
        <w:gridCol w:w="3622"/>
      </w:tblGrid>
      <w:tr w:rsidR="00D11133" w:rsidRPr="00B54D48" w14:paraId="7DEB11F6" w14:textId="77777777" w:rsidTr="00705ECB">
        <w:trPr>
          <w:trHeight w:val="239"/>
        </w:trPr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77C0BD2" w14:textId="77777777" w:rsidR="00D11133" w:rsidRPr="00B54D48" w:rsidRDefault="00D11133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MEMBROS DA DIRETORIA E DEMAIS CARGOS DE GESTÃO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CDE5459" w14:textId="77777777" w:rsidR="00D11133" w:rsidRPr="00B54D48" w:rsidRDefault="00D11133" w:rsidP="00B23A2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Nomes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856CB1A" w14:textId="77777777" w:rsidR="00D11133" w:rsidRPr="00B54D48" w:rsidRDefault="00D11133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3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4BA6616" w14:textId="77777777" w:rsidR="00D11133" w:rsidRPr="00B54D48" w:rsidRDefault="00D11133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Cargo</w:t>
            </w:r>
          </w:p>
        </w:tc>
      </w:tr>
      <w:tr w:rsidR="002F4702" w:rsidRPr="00B54D48" w14:paraId="2C019BB5" w14:textId="77777777" w:rsidTr="002F4702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CFE82" w14:textId="77777777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5C89AE" w14:textId="31F8EC7D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André Mansur de Carvalho Guanaes Gomes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1ACAD9" w14:textId="35954350" w:rsidR="002F4702" w:rsidRPr="00B54D48" w:rsidRDefault="002F4702" w:rsidP="002F47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195.**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**-72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E4E3BE" w14:textId="3A442DFA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Diretor Presidente</w:t>
            </w:r>
          </w:p>
        </w:tc>
      </w:tr>
      <w:tr w:rsidR="002F4702" w:rsidRPr="00B54D48" w14:paraId="0667243D" w14:textId="77777777" w:rsidTr="002F4702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F449F" w14:textId="77777777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B867BF" w14:textId="64A4A875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Ernesto </w:t>
            </w:r>
            <w:proofErr w:type="spellStart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Stangueti</w:t>
            </w:r>
            <w:proofErr w:type="spellEnd"/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70D803" w14:textId="1BDF8C23" w:rsidR="002F4702" w:rsidRPr="00B54D48" w:rsidRDefault="002F4702" w:rsidP="002F47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846.**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**-15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1BCBD3" w14:textId="6A0FE950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Diretor Financeiro</w:t>
            </w:r>
          </w:p>
        </w:tc>
      </w:tr>
      <w:tr w:rsidR="002F4702" w:rsidRPr="00B54D48" w14:paraId="1EA5B1DA" w14:textId="77777777" w:rsidTr="002F4702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5EFAF" w14:textId="77777777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28D6E7" w14:textId="7F7690A7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Thayse</w:t>
            </w:r>
            <w:proofErr w:type="spellEnd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Cristina Barreto Tavares de Souza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C93CF3" w14:textId="02985AC5" w:rsidR="002F4702" w:rsidRPr="00B54D48" w:rsidRDefault="002F4702" w:rsidP="002F47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944.**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**-53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3418BC" w14:textId="29DEF409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Diretora Técnica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 - Operacional</w:t>
            </w:r>
          </w:p>
        </w:tc>
      </w:tr>
      <w:tr w:rsidR="002F4702" w:rsidRPr="00B54D48" w14:paraId="31B5D2C0" w14:textId="77777777" w:rsidTr="002F4702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4AB98" w14:textId="77777777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57D74A" w14:textId="2B44904D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0583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Lucas </w:t>
            </w:r>
            <w:proofErr w:type="spellStart"/>
            <w:r w:rsidRPr="0040583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Rodamilans</w:t>
            </w:r>
            <w:proofErr w:type="spellEnd"/>
            <w:r w:rsidRPr="0040583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Guan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 w:rsidRPr="0040583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es Gomes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EAE908" w14:textId="0E98F165" w:rsidR="002F4702" w:rsidRPr="00B54D48" w:rsidRDefault="002F4702" w:rsidP="002F47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042</w:t>
            </w: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</w:t>
            </w:r>
            <w:r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82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FAA5C2" w14:textId="1C717B72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Diretor Jurídico</w:t>
            </w:r>
          </w:p>
        </w:tc>
      </w:tr>
      <w:tr w:rsidR="002F4702" w:rsidRPr="00B54D48" w14:paraId="0EFC7B30" w14:textId="77777777" w:rsidTr="002F4702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2F056" w14:textId="77777777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AACBE4" w14:textId="48999064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Alexandre Conceição Santiago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5CA998" w14:textId="46452D36" w:rsidR="002F4702" w:rsidRPr="00B54D48" w:rsidRDefault="002F4702" w:rsidP="002F47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276.**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**-90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E2F5CD" w14:textId="66E44522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Gerente de Contratos</w:t>
            </w:r>
          </w:p>
        </w:tc>
      </w:tr>
      <w:tr w:rsidR="002F4702" w:rsidRPr="00B54D48" w14:paraId="191EEE45" w14:textId="77777777" w:rsidTr="002F4702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E9F62" w14:textId="77777777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0515E4" w14:textId="5E3D255B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Fabiola Gonçalves dos Santos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25BADE" w14:textId="60D5703C" w:rsidR="002F4702" w:rsidRPr="00B54D48" w:rsidRDefault="002F4702" w:rsidP="002F47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324.**</w:t>
            </w:r>
            <w:proofErr w:type="gramStart"/>
            <w:r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**-27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7EDE32" w14:textId="6ACF057F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Gerente de Qualidade Seg. e Resultados</w:t>
            </w:r>
          </w:p>
        </w:tc>
      </w:tr>
      <w:tr w:rsidR="002F4702" w:rsidRPr="00B54D48" w14:paraId="63610C94" w14:textId="77777777" w:rsidTr="002F4702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79931" w14:textId="77777777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ACDBA0" w14:textId="2312D97E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Ana Carolina </w:t>
            </w:r>
            <w:proofErr w:type="spellStart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Pedrozo</w:t>
            </w:r>
            <w:proofErr w:type="spellEnd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de Almeida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722F0A" w14:textId="252E7018" w:rsidR="002F4702" w:rsidRPr="00B54D48" w:rsidRDefault="002F4702" w:rsidP="002F47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216.**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**-75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836908" w14:textId="018F20D7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Assessora de Auditoria e Controles Internos</w:t>
            </w:r>
          </w:p>
        </w:tc>
      </w:tr>
      <w:tr w:rsidR="002F4702" w:rsidRPr="00B54D48" w14:paraId="478FA53C" w14:textId="77777777" w:rsidTr="002F4702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C7E35" w14:textId="77777777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F27512" w14:textId="6AEB7C98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Carlos Jose de Andrade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8207C2" w14:textId="6717BEAA" w:rsidR="002F4702" w:rsidRPr="00B54D48" w:rsidRDefault="002F4702" w:rsidP="002F47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309.**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**-18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707D9D" w14:textId="14FA7745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Gerente de Suprimentos</w:t>
            </w:r>
          </w:p>
        </w:tc>
      </w:tr>
      <w:tr w:rsidR="002F4702" w:rsidRPr="00B54D48" w14:paraId="00A48C22" w14:textId="77777777" w:rsidTr="002F4702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2C749" w14:textId="77777777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642938" w14:textId="67BE610A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Daniel Burgos Mendonça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8DF9D3" w14:textId="0D9DA7B5" w:rsidR="002F4702" w:rsidRPr="00B54D48" w:rsidRDefault="002F4702" w:rsidP="002F47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945.**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**-91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B5DB22" w14:textId="743793E2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Gerente Financeiro e de Controladoria</w:t>
            </w:r>
          </w:p>
        </w:tc>
      </w:tr>
      <w:tr w:rsidR="002F4702" w:rsidRPr="00B54D48" w14:paraId="373CFCFB" w14:textId="77777777" w:rsidTr="002F4702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0B397" w14:textId="77777777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168D63" w14:textId="00609B17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Felipe </w:t>
            </w:r>
            <w:proofErr w:type="spellStart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Righetti</w:t>
            </w:r>
            <w:proofErr w:type="spellEnd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Gana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ça</w:t>
            </w:r>
            <w:proofErr w:type="spellEnd"/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3AD2A1" w14:textId="601AC2AC" w:rsidR="002F4702" w:rsidRPr="00B54D48" w:rsidRDefault="002F4702" w:rsidP="002F47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384.**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**-80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AF1EC9" w14:textId="7DAB3538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Assessor(a) Jurídico</w:t>
            </w:r>
          </w:p>
        </w:tc>
      </w:tr>
      <w:tr w:rsidR="002F4702" w:rsidRPr="00B54D48" w14:paraId="411DBE6F" w14:textId="77777777" w:rsidTr="002F4702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1FBAE" w14:textId="77777777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E11B86" w14:textId="2C25A566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Giovana Motta de Miranda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E9D14E" w14:textId="3B46FDDE" w:rsidR="002F4702" w:rsidRPr="00B54D48" w:rsidRDefault="002F4702" w:rsidP="002F47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910.**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**-53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0F46DA" w14:textId="2D85EFE3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Assessora de Comunicação </w:t>
            </w:r>
          </w:p>
        </w:tc>
      </w:tr>
      <w:tr w:rsidR="002F4702" w:rsidRPr="00B54D48" w14:paraId="15431805" w14:textId="77777777" w:rsidTr="002F4702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F8CBB" w14:textId="77777777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66A4B2" w14:textId="0650A0D3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Iaranaguaia</w:t>
            </w:r>
            <w:proofErr w:type="spellEnd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Chiacchiaretta</w:t>
            </w:r>
            <w:proofErr w:type="spellEnd"/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C9146F" w14:textId="5E366B75" w:rsidR="002F4702" w:rsidRPr="00B54D48" w:rsidRDefault="002F4702" w:rsidP="002F47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976.**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**-53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21C302" w14:textId="68C5592B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Gerente Administrativo</w:t>
            </w:r>
          </w:p>
        </w:tc>
      </w:tr>
      <w:tr w:rsidR="002F4702" w:rsidRPr="00B54D48" w14:paraId="3D277238" w14:textId="77777777" w:rsidTr="002F4702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D27B2" w14:textId="77777777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E8B421" w14:textId="75FAB583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Livia</w:t>
            </w:r>
            <w:proofErr w:type="spellEnd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Magalhães Costa Castro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530F02" w14:textId="2E125C33" w:rsidR="002F4702" w:rsidRPr="00B54D48" w:rsidRDefault="002F4702" w:rsidP="002F47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833.**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**-00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73A256" w14:textId="1167E2E0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Superintendente de Planejamento</w:t>
            </w:r>
          </w:p>
        </w:tc>
      </w:tr>
      <w:tr w:rsidR="002F4702" w:rsidRPr="00B54D48" w14:paraId="6EB3A97A" w14:textId="77777777" w:rsidTr="002F4702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591EE" w14:textId="77777777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CC2B28" w14:textId="597776C0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Murilo Mendes Menezes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A07340" w14:textId="5713999C" w:rsidR="002F4702" w:rsidRPr="00B54D48" w:rsidRDefault="002F4702" w:rsidP="002F47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010.**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**-29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72304C" w14:textId="25F8EB29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Superintendente de Infraestrutura</w:t>
            </w:r>
          </w:p>
        </w:tc>
      </w:tr>
      <w:tr w:rsidR="002F4702" w:rsidRPr="00B54D48" w14:paraId="58A4DC85" w14:textId="77777777" w:rsidTr="002F4702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98D4D" w14:textId="77777777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2EB70A" w14:textId="5962568A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Priscila Machado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30BC0C" w14:textId="2C9ED363" w:rsidR="002F4702" w:rsidRPr="00B54D48" w:rsidRDefault="002F4702" w:rsidP="002F47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329.**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**-27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AAE1CB" w14:textId="64203BFA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Gerente de Gestão de Gente</w:t>
            </w:r>
          </w:p>
        </w:tc>
      </w:tr>
      <w:tr w:rsidR="002F4702" w:rsidRPr="00B54D48" w14:paraId="490CBD66" w14:textId="77777777" w:rsidTr="002F4702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CC7DD" w14:textId="77777777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7C3231" w14:textId="43A9DCCE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Vilson Tadeu do Nascimento Ribeiro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9E5187" w14:textId="6688B5C2" w:rsidR="002F4702" w:rsidRPr="00B54D48" w:rsidRDefault="002F4702" w:rsidP="002F47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027.**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**-99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AA65B5" w14:textId="25B1B509" w:rsidR="002F4702" w:rsidRPr="00B54D48" w:rsidRDefault="002F4702" w:rsidP="002F470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Gerente de TIC</w:t>
            </w:r>
          </w:p>
        </w:tc>
      </w:tr>
    </w:tbl>
    <w:p w14:paraId="6EE33DA7" w14:textId="77777777" w:rsidR="00D11133" w:rsidRDefault="00D11133" w:rsidP="00D11133">
      <w:pPr>
        <w:spacing w:after="0" w:line="240" w:lineRule="auto"/>
        <w:ind w:right="-1" w:hanging="6"/>
        <w:jc w:val="center"/>
        <w:rPr>
          <w:b/>
          <w:u w:val="single"/>
        </w:rPr>
      </w:pPr>
    </w:p>
    <w:p w14:paraId="1EC11DD1" w14:textId="539993A5" w:rsidR="00D11133" w:rsidRDefault="00D11133" w:rsidP="00D11133">
      <w:pPr>
        <w:spacing w:after="0" w:line="240" w:lineRule="auto"/>
        <w:ind w:right="-1" w:hanging="6"/>
        <w:jc w:val="center"/>
        <w:rPr>
          <w:b/>
          <w:u w:val="single"/>
        </w:rPr>
      </w:pPr>
    </w:p>
    <w:p w14:paraId="45C2117C" w14:textId="41259525" w:rsidR="002F4702" w:rsidRDefault="002F4702" w:rsidP="00D11133">
      <w:pPr>
        <w:spacing w:after="0" w:line="240" w:lineRule="auto"/>
        <w:ind w:right="-1" w:hanging="6"/>
        <w:jc w:val="center"/>
        <w:rPr>
          <w:b/>
          <w:u w:val="single"/>
        </w:rPr>
      </w:pPr>
    </w:p>
    <w:p w14:paraId="59D770C6" w14:textId="77777777" w:rsidR="002F4702" w:rsidRDefault="002F4702" w:rsidP="00D11133">
      <w:pPr>
        <w:spacing w:after="0" w:line="240" w:lineRule="auto"/>
        <w:ind w:right="-1" w:hanging="6"/>
        <w:jc w:val="center"/>
        <w:rPr>
          <w:b/>
          <w:u w:val="single"/>
        </w:rPr>
      </w:pPr>
    </w:p>
    <w:p w14:paraId="07DBB606" w14:textId="77777777" w:rsidR="00D11133" w:rsidRDefault="00D11133" w:rsidP="00D11133">
      <w:pPr>
        <w:spacing w:after="0" w:line="240" w:lineRule="auto"/>
        <w:ind w:right="-1" w:hanging="6"/>
        <w:jc w:val="both"/>
        <w:rPr>
          <w:b/>
        </w:rPr>
      </w:pPr>
      <w:r w:rsidRPr="000150AC">
        <w:rPr>
          <w:b/>
        </w:rPr>
        <w:t>Conselho Administrativo</w:t>
      </w:r>
    </w:p>
    <w:p w14:paraId="531AB2F8" w14:textId="77777777" w:rsidR="00DE1AAC" w:rsidRDefault="00DE1AAC" w:rsidP="00D11133">
      <w:pPr>
        <w:spacing w:after="0" w:line="240" w:lineRule="auto"/>
        <w:ind w:right="-1" w:hanging="6"/>
        <w:jc w:val="both"/>
        <w:rPr>
          <w:b/>
        </w:rPr>
      </w:pPr>
    </w:p>
    <w:tbl>
      <w:tblPr>
        <w:tblStyle w:val="Tabelacomgrade"/>
        <w:tblW w:w="9498" w:type="dxa"/>
        <w:tblInd w:w="-289" w:type="dxa"/>
        <w:tblLook w:val="04A0" w:firstRow="1" w:lastRow="0" w:firstColumn="1" w:lastColumn="0" w:noHBand="0" w:noVBand="1"/>
      </w:tblPr>
      <w:tblGrid>
        <w:gridCol w:w="1695"/>
        <w:gridCol w:w="2926"/>
        <w:gridCol w:w="1407"/>
        <w:gridCol w:w="2098"/>
        <w:gridCol w:w="1372"/>
      </w:tblGrid>
      <w:tr w:rsidR="00705ECB" w14:paraId="3E3989AA" w14:textId="77777777" w:rsidTr="00DE1AAC">
        <w:trPr>
          <w:trHeight w:val="288"/>
        </w:trPr>
        <w:tc>
          <w:tcPr>
            <w:tcW w:w="1698" w:type="dxa"/>
            <w:vMerge w:val="restart"/>
            <w:shd w:val="clear" w:color="auto" w:fill="D9D9D9" w:themeFill="background1" w:themeFillShade="D9"/>
            <w:vAlign w:val="center"/>
          </w:tcPr>
          <w:p w14:paraId="7DF45C46" w14:textId="41781FA4" w:rsidR="00DE1AAC" w:rsidRPr="00DE1AAC" w:rsidRDefault="00DE1AAC" w:rsidP="00D11133">
            <w:pPr>
              <w:spacing w:after="0" w:line="240" w:lineRule="auto"/>
              <w:ind w:right="-1"/>
              <w:jc w:val="both"/>
              <w:rPr>
                <w:b/>
                <w:sz w:val="16"/>
                <w:szCs w:val="16"/>
              </w:rPr>
            </w:pPr>
            <w:r w:rsidRPr="00DE1A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CONSELHO ADMINISTRATIVO               </w:t>
            </w:r>
          </w:p>
        </w:tc>
        <w:tc>
          <w:tcPr>
            <w:tcW w:w="2981" w:type="dxa"/>
            <w:shd w:val="clear" w:color="auto" w:fill="D9D9D9" w:themeFill="background1" w:themeFillShade="D9"/>
            <w:vAlign w:val="center"/>
          </w:tcPr>
          <w:p w14:paraId="2284E031" w14:textId="1E7C98AF" w:rsidR="00DE1AAC" w:rsidRPr="00DE1AAC" w:rsidRDefault="00DE1AAC" w:rsidP="00D11133">
            <w:pPr>
              <w:spacing w:after="0" w:line="240" w:lineRule="auto"/>
              <w:ind w:right="-1"/>
              <w:jc w:val="both"/>
              <w:rPr>
                <w:b/>
                <w:sz w:val="16"/>
                <w:szCs w:val="16"/>
              </w:rPr>
            </w:pPr>
            <w:r w:rsidRPr="00DE1AAC">
              <w:rPr>
                <w:b/>
                <w:sz w:val="16"/>
                <w:szCs w:val="16"/>
              </w:rPr>
              <w:t>Nomes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E998DE4" w14:textId="6DCD2000" w:rsidR="00DE1AAC" w:rsidRP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  <w:sz w:val="16"/>
                <w:szCs w:val="16"/>
              </w:rPr>
            </w:pPr>
            <w:r w:rsidRPr="00DE1AAC">
              <w:rPr>
                <w:b/>
                <w:sz w:val="16"/>
                <w:szCs w:val="16"/>
              </w:rPr>
              <w:t>CPF</w:t>
            </w:r>
            <w:r>
              <w:rPr>
                <w:b/>
                <w:sz w:val="16"/>
                <w:szCs w:val="16"/>
              </w:rPr>
              <w:t xml:space="preserve"> N.º</w:t>
            </w:r>
          </w:p>
        </w:tc>
        <w:tc>
          <w:tcPr>
            <w:tcW w:w="2128" w:type="dxa"/>
            <w:shd w:val="clear" w:color="auto" w:fill="D9D9D9" w:themeFill="background1" w:themeFillShade="D9"/>
            <w:vAlign w:val="center"/>
          </w:tcPr>
          <w:p w14:paraId="43E558B7" w14:textId="28D075FB" w:rsidR="00DE1AAC" w:rsidRP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  <w:sz w:val="16"/>
                <w:szCs w:val="16"/>
              </w:rPr>
            </w:pPr>
            <w:r w:rsidRPr="00DE1AAC">
              <w:rPr>
                <w:b/>
                <w:sz w:val="16"/>
                <w:szCs w:val="16"/>
              </w:rPr>
              <w:t>Mandato</w:t>
            </w:r>
          </w:p>
        </w:tc>
        <w:tc>
          <w:tcPr>
            <w:tcW w:w="1274" w:type="dxa"/>
            <w:shd w:val="clear" w:color="auto" w:fill="D9D9D9" w:themeFill="background1" w:themeFillShade="D9"/>
            <w:vAlign w:val="center"/>
          </w:tcPr>
          <w:p w14:paraId="50894C1B" w14:textId="6F64E65E" w:rsidR="00DE1AAC" w:rsidRPr="00DE1AAC" w:rsidRDefault="00DE1AAC" w:rsidP="00D11133">
            <w:pPr>
              <w:spacing w:after="0" w:line="240" w:lineRule="auto"/>
              <w:ind w:right="-1"/>
              <w:jc w:val="both"/>
              <w:rPr>
                <w:b/>
                <w:sz w:val="16"/>
                <w:szCs w:val="16"/>
              </w:rPr>
            </w:pPr>
            <w:r w:rsidRPr="00DE1AAC">
              <w:rPr>
                <w:b/>
                <w:sz w:val="16"/>
                <w:szCs w:val="16"/>
              </w:rPr>
              <w:t>Eleito por/pela*</w:t>
            </w:r>
          </w:p>
        </w:tc>
      </w:tr>
      <w:tr w:rsidR="00705ECB" w14:paraId="0DB7A1CE" w14:textId="77777777" w:rsidTr="00DE1AAC">
        <w:tc>
          <w:tcPr>
            <w:tcW w:w="1698" w:type="dxa"/>
            <w:vMerge/>
            <w:shd w:val="clear" w:color="auto" w:fill="D9D9D9" w:themeFill="background1" w:themeFillShade="D9"/>
          </w:tcPr>
          <w:p w14:paraId="40632124" w14:textId="77777777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</w:p>
        </w:tc>
        <w:tc>
          <w:tcPr>
            <w:tcW w:w="2981" w:type="dxa"/>
            <w:vAlign w:val="center"/>
          </w:tcPr>
          <w:p w14:paraId="35FB2883" w14:textId="394DA84C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Nivaldo Menezes Filgueiras Filho</w:t>
            </w:r>
          </w:p>
        </w:tc>
        <w:tc>
          <w:tcPr>
            <w:tcW w:w="1417" w:type="dxa"/>
          </w:tcPr>
          <w:p w14:paraId="7F4DF989" w14:textId="4481B973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463.***_***-53</w:t>
            </w:r>
          </w:p>
        </w:tc>
        <w:tc>
          <w:tcPr>
            <w:tcW w:w="2128" w:type="dxa"/>
            <w:vAlign w:val="center"/>
          </w:tcPr>
          <w:p w14:paraId="6D6AF5B4" w14:textId="72AB7F93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10</w:t>
            </w: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.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0</w:t>
            </w: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2.202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5</w:t>
            </w: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 A 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09</w:t>
            </w: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.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0</w:t>
            </w: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2.202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1274" w:type="dxa"/>
            <w:vAlign w:val="center"/>
          </w:tcPr>
          <w:p w14:paraId="3B60DAD3" w14:textId="47BE8312" w:rsid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CONAD</w:t>
            </w:r>
          </w:p>
        </w:tc>
      </w:tr>
      <w:tr w:rsidR="00705ECB" w14:paraId="7357FCA1" w14:textId="77777777" w:rsidTr="00DE1AAC">
        <w:tc>
          <w:tcPr>
            <w:tcW w:w="1698" w:type="dxa"/>
            <w:vMerge/>
            <w:shd w:val="clear" w:color="auto" w:fill="D9D9D9" w:themeFill="background1" w:themeFillShade="D9"/>
          </w:tcPr>
          <w:p w14:paraId="58C70472" w14:textId="77777777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</w:p>
        </w:tc>
        <w:tc>
          <w:tcPr>
            <w:tcW w:w="2981" w:type="dxa"/>
            <w:vAlign w:val="center"/>
          </w:tcPr>
          <w:p w14:paraId="6602747C" w14:textId="733E4EA9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Heitor Portella Póvoas Filho</w:t>
            </w:r>
          </w:p>
        </w:tc>
        <w:tc>
          <w:tcPr>
            <w:tcW w:w="1417" w:type="dxa"/>
          </w:tcPr>
          <w:p w14:paraId="073BA88B" w14:textId="189BCB32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490.***_***-53</w:t>
            </w:r>
          </w:p>
        </w:tc>
        <w:tc>
          <w:tcPr>
            <w:tcW w:w="2128" w:type="dxa"/>
            <w:vAlign w:val="center"/>
          </w:tcPr>
          <w:p w14:paraId="16BD9AC4" w14:textId="384A280F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20.07.2023 A 19.07.2027</w:t>
            </w:r>
          </w:p>
        </w:tc>
        <w:tc>
          <w:tcPr>
            <w:tcW w:w="1274" w:type="dxa"/>
            <w:vAlign w:val="center"/>
          </w:tcPr>
          <w:p w14:paraId="02E70283" w14:textId="72B7338F" w:rsid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AGE</w:t>
            </w:r>
          </w:p>
        </w:tc>
      </w:tr>
      <w:tr w:rsidR="00705ECB" w14:paraId="0F14A86F" w14:textId="77777777" w:rsidTr="00DE1AAC">
        <w:tc>
          <w:tcPr>
            <w:tcW w:w="1698" w:type="dxa"/>
            <w:vMerge/>
            <w:shd w:val="clear" w:color="auto" w:fill="D9D9D9" w:themeFill="background1" w:themeFillShade="D9"/>
          </w:tcPr>
          <w:p w14:paraId="1183B0AB" w14:textId="77777777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</w:p>
        </w:tc>
        <w:tc>
          <w:tcPr>
            <w:tcW w:w="2981" w:type="dxa"/>
            <w:vAlign w:val="center"/>
          </w:tcPr>
          <w:p w14:paraId="041D4433" w14:textId="385CAE8B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José Tavares Carneiro Neto</w:t>
            </w:r>
          </w:p>
        </w:tc>
        <w:tc>
          <w:tcPr>
            <w:tcW w:w="1417" w:type="dxa"/>
          </w:tcPr>
          <w:p w14:paraId="71CE1537" w14:textId="1D385E5F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539.***_***-72</w:t>
            </w:r>
          </w:p>
        </w:tc>
        <w:tc>
          <w:tcPr>
            <w:tcW w:w="2128" w:type="dxa"/>
            <w:vAlign w:val="center"/>
          </w:tcPr>
          <w:p w14:paraId="0A10E422" w14:textId="0FEF9275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20.07.2023 A 19.07.2027</w:t>
            </w:r>
          </w:p>
        </w:tc>
        <w:tc>
          <w:tcPr>
            <w:tcW w:w="1274" w:type="dxa"/>
            <w:vAlign w:val="center"/>
          </w:tcPr>
          <w:p w14:paraId="450C9749" w14:textId="7941F5F9" w:rsid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CONAD</w:t>
            </w:r>
          </w:p>
        </w:tc>
      </w:tr>
      <w:tr w:rsidR="00705ECB" w14:paraId="5A50B490" w14:textId="77777777" w:rsidTr="00DE1AAC">
        <w:tc>
          <w:tcPr>
            <w:tcW w:w="1698" w:type="dxa"/>
            <w:vMerge/>
            <w:shd w:val="clear" w:color="auto" w:fill="D9D9D9" w:themeFill="background1" w:themeFillShade="D9"/>
          </w:tcPr>
          <w:p w14:paraId="268E66CB" w14:textId="77777777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</w:p>
        </w:tc>
        <w:tc>
          <w:tcPr>
            <w:tcW w:w="2981" w:type="dxa"/>
            <w:vAlign w:val="center"/>
          </w:tcPr>
          <w:p w14:paraId="400A43A0" w14:textId="56A0DBCB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Júlio Cézar Barbosa de Souza</w:t>
            </w:r>
          </w:p>
        </w:tc>
        <w:tc>
          <w:tcPr>
            <w:tcW w:w="1417" w:type="dxa"/>
          </w:tcPr>
          <w:p w14:paraId="64D12EB5" w14:textId="2626A27B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120.***_***-33</w:t>
            </w:r>
          </w:p>
        </w:tc>
        <w:tc>
          <w:tcPr>
            <w:tcW w:w="2128" w:type="dxa"/>
            <w:vAlign w:val="center"/>
          </w:tcPr>
          <w:p w14:paraId="47F9D0F0" w14:textId="74D23F29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20.07.2023 A 19.07.2027</w:t>
            </w:r>
          </w:p>
        </w:tc>
        <w:tc>
          <w:tcPr>
            <w:tcW w:w="1274" w:type="dxa"/>
            <w:vAlign w:val="center"/>
          </w:tcPr>
          <w:p w14:paraId="55D15257" w14:textId="72864990" w:rsid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AGE</w:t>
            </w:r>
          </w:p>
        </w:tc>
      </w:tr>
      <w:tr w:rsidR="00705ECB" w14:paraId="2B8DE70E" w14:textId="77777777" w:rsidTr="00DE1AAC">
        <w:tc>
          <w:tcPr>
            <w:tcW w:w="1698" w:type="dxa"/>
            <w:vMerge/>
            <w:shd w:val="clear" w:color="auto" w:fill="D9D9D9" w:themeFill="background1" w:themeFillShade="D9"/>
          </w:tcPr>
          <w:p w14:paraId="652BD3CC" w14:textId="77777777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</w:p>
        </w:tc>
        <w:tc>
          <w:tcPr>
            <w:tcW w:w="2981" w:type="dxa"/>
            <w:vAlign w:val="center"/>
          </w:tcPr>
          <w:p w14:paraId="5D6930FE" w14:textId="741CD7A8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José Antônio de Almeida Souza </w:t>
            </w:r>
          </w:p>
        </w:tc>
        <w:tc>
          <w:tcPr>
            <w:tcW w:w="1417" w:type="dxa"/>
          </w:tcPr>
          <w:p w14:paraId="27897217" w14:textId="115432C0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041.***_***-72</w:t>
            </w:r>
          </w:p>
        </w:tc>
        <w:tc>
          <w:tcPr>
            <w:tcW w:w="2128" w:type="dxa"/>
            <w:vAlign w:val="center"/>
          </w:tcPr>
          <w:p w14:paraId="5EEAB2D2" w14:textId="40CDEBA0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18.12.2023 A 19.07.2027</w:t>
            </w:r>
          </w:p>
        </w:tc>
        <w:tc>
          <w:tcPr>
            <w:tcW w:w="1274" w:type="dxa"/>
            <w:vAlign w:val="center"/>
          </w:tcPr>
          <w:p w14:paraId="6CDB13A7" w14:textId="24C1201C" w:rsid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CONAD</w:t>
            </w:r>
          </w:p>
        </w:tc>
      </w:tr>
      <w:tr w:rsidR="00705ECB" w14:paraId="7E12FD89" w14:textId="77777777" w:rsidTr="00DE1AAC">
        <w:tc>
          <w:tcPr>
            <w:tcW w:w="1698" w:type="dxa"/>
            <w:vMerge/>
            <w:shd w:val="clear" w:color="auto" w:fill="D9D9D9" w:themeFill="background1" w:themeFillShade="D9"/>
          </w:tcPr>
          <w:p w14:paraId="18A3C62D" w14:textId="77777777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</w:p>
        </w:tc>
        <w:tc>
          <w:tcPr>
            <w:tcW w:w="2981" w:type="dxa"/>
            <w:vAlign w:val="center"/>
          </w:tcPr>
          <w:p w14:paraId="5DF666A4" w14:textId="118A2ADD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Matheus Oliva Marcílio de Souza</w:t>
            </w:r>
          </w:p>
        </w:tc>
        <w:tc>
          <w:tcPr>
            <w:tcW w:w="1417" w:type="dxa"/>
          </w:tcPr>
          <w:p w14:paraId="50CC878E" w14:textId="29859056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893.***_***-04</w:t>
            </w:r>
          </w:p>
        </w:tc>
        <w:tc>
          <w:tcPr>
            <w:tcW w:w="2128" w:type="dxa"/>
            <w:vAlign w:val="center"/>
          </w:tcPr>
          <w:p w14:paraId="51793497" w14:textId="36D529F9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20.07.2023 A 19.07.2027</w:t>
            </w:r>
          </w:p>
        </w:tc>
        <w:tc>
          <w:tcPr>
            <w:tcW w:w="1274" w:type="dxa"/>
            <w:vAlign w:val="center"/>
          </w:tcPr>
          <w:p w14:paraId="31E3752D" w14:textId="1FF9A352" w:rsid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AGE</w:t>
            </w:r>
          </w:p>
        </w:tc>
      </w:tr>
      <w:tr w:rsidR="00705ECB" w14:paraId="5BC76E0C" w14:textId="77777777" w:rsidTr="00DE1AAC">
        <w:tc>
          <w:tcPr>
            <w:tcW w:w="1698" w:type="dxa"/>
            <w:vMerge/>
            <w:shd w:val="clear" w:color="auto" w:fill="D9D9D9" w:themeFill="background1" w:themeFillShade="D9"/>
          </w:tcPr>
          <w:p w14:paraId="73D23C2D" w14:textId="77777777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</w:p>
        </w:tc>
        <w:tc>
          <w:tcPr>
            <w:tcW w:w="2981" w:type="dxa"/>
            <w:vAlign w:val="center"/>
          </w:tcPr>
          <w:p w14:paraId="635B7A83" w14:textId="7C9B2A3C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Antônio Carlos dos Santos Vovô</w:t>
            </w:r>
          </w:p>
        </w:tc>
        <w:tc>
          <w:tcPr>
            <w:tcW w:w="1417" w:type="dxa"/>
          </w:tcPr>
          <w:p w14:paraId="4777F0A5" w14:textId="071D52CB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052.</w:t>
            </w:r>
            <w:r w:rsidR="00705ECB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***_***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-49</w:t>
            </w:r>
          </w:p>
        </w:tc>
        <w:tc>
          <w:tcPr>
            <w:tcW w:w="2128" w:type="dxa"/>
            <w:vAlign w:val="center"/>
          </w:tcPr>
          <w:p w14:paraId="5F57C9D9" w14:textId="2AB80EEC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18.12.2023 A 17.12.2027</w:t>
            </w:r>
          </w:p>
        </w:tc>
        <w:tc>
          <w:tcPr>
            <w:tcW w:w="1274" w:type="dxa"/>
            <w:vAlign w:val="center"/>
          </w:tcPr>
          <w:p w14:paraId="45E776DA" w14:textId="46FB4FC3" w:rsid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EMPREGADOS</w:t>
            </w:r>
          </w:p>
        </w:tc>
      </w:tr>
      <w:tr w:rsidR="00705ECB" w14:paraId="30A51474" w14:textId="77777777" w:rsidTr="00DE1AAC">
        <w:tc>
          <w:tcPr>
            <w:tcW w:w="1698" w:type="dxa"/>
            <w:vMerge/>
            <w:shd w:val="clear" w:color="auto" w:fill="D9D9D9" w:themeFill="background1" w:themeFillShade="D9"/>
          </w:tcPr>
          <w:p w14:paraId="5DA0C4B8" w14:textId="77777777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</w:p>
        </w:tc>
        <w:tc>
          <w:tcPr>
            <w:tcW w:w="2981" w:type="dxa"/>
            <w:vAlign w:val="center"/>
          </w:tcPr>
          <w:p w14:paraId="7BA7B01D" w14:textId="67B04AB6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Paulo Henrique Eufrásio de Oliveira</w:t>
            </w:r>
          </w:p>
        </w:tc>
        <w:tc>
          <w:tcPr>
            <w:tcW w:w="1417" w:type="dxa"/>
          </w:tcPr>
          <w:p w14:paraId="6B1C509A" w14:textId="2747E8DD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895.</w:t>
            </w:r>
            <w:r w:rsidR="00705ECB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***_***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-04</w:t>
            </w:r>
          </w:p>
        </w:tc>
        <w:tc>
          <w:tcPr>
            <w:tcW w:w="2128" w:type="dxa"/>
            <w:vAlign w:val="center"/>
          </w:tcPr>
          <w:p w14:paraId="384D1EC1" w14:textId="722148ED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20.07.2023 A 19.07.2027</w:t>
            </w:r>
          </w:p>
        </w:tc>
        <w:tc>
          <w:tcPr>
            <w:tcW w:w="1274" w:type="dxa"/>
            <w:vAlign w:val="center"/>
          </w:tcPr>
          <w:p w14:paraId="01A1A0DE" w14:textId="322FD6EA" w:rsid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AGE</w:t>
            </w:r>
          </w:p>
        </w:tc>
      </w:tr>
      <w:tr w:rsidR="00705ECB" w14:paraId="00B2E16E" w14:textId="77777777" w:rsidTr="00DE1AAC">
        <w:tc>
          <w:tcPr>
            <w:tcW w:w="1698" w:type="dxa"/>
            <w:vMerge/>
            <w:shd w:val="clear" w:color="auto" w:fill="D9D9D9" w:themeFill="background1" w:themeFillShade="D9"/>
          </w:tcPr>
          <w:p w14:paraId="1D8B6AA0" w14:textId="77777777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</w:p>
        </w:tc>
        <w:tc>
          <w:tcPr>
            <w:tcW w:w="2981" w:type="dxa"/>
            <w:vAlign w:val="center"/>
          </w:tcPr>
          <w:p w14:paraId="088641AA" w14:textId="712F1F53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Nivaldo Menezes Filgueiras Filho</w:t>
            </w:r>
          </w:p>
        </w:tc>
        <w:tc>
          <w:tcPr>
            <w:tcW w:w="1417" w:type="dxa"/>
          </w:tcPr>
          <w:p w14:paraId="2191B974" w14:textId="121800F9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357.</w:t>
            </w:r>
            <w:r w:rsidR="00705ECB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***_***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-15</w:t>
            </w:r>
          </w:p>
        </w:tc>
        <w:tc>
          <w:tcPr>
            <w:tcW w:w="2128" w:type="dxa"/>
            <w:vAlign w:val="center"/>
          </w:tcPr>
          <w:p w14:paraId="6E844E6F" w14:textId="01F79A19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20.07.2023 A 19.07.2027</w:t>
            </w:r>
          </w:p>
        </w:tc>
        <w:tc>
          <w:tcPr>
            <w:tcW w:w="1274" w:type="dxa"/>
            <w:vAlign w:val="center"/>
          </w:tcPr>
          <w:p w14:paraId="64C1FA79" w14:textId="70549823" w:rsid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CONAD</w:t>
            </w:r>
          </w:p>
        </w:tc>
      </w:tr>
    </w:tbl>
    <w:p w14:paraId="2DF966CE" w14:textId="750E8DB7" w:rsidR="00DE1AAC" w:rsidRDefault="00DE1AAC" w:rsidP="00D11133">
      <w:pPr>
        <w:spacing w:after="0" w:line="240" w:lineRule="auto"/>
        <w:ind w:right="-1" w:hanging="6"/>
        <w:jc w:val="both"/>
        <w:rPr>
          <w:b/>
        </w:rPr>
      </w:pPr>
    </w:p>
    <w:p w14:paraId="4A5F9B91" w14:textId="52EF38E4" w:rsidR="002F4702" w:rsidRDefault="002F4702" w:rsidP="00D11133">
      <w:pPr>
        <w:spacing w:after="0" w:line="240" w:lineRule="auto"/>
        <w:ind w:right="-1" w:hanging="6"/>
        <w:jc w:val="both"/>
        <w:rPr>
          <w:b/>
        </w:rPr>
      </w:pPr>
    </w:p>
    <w:p w14:paraId="3E6660DD" w14:textId="789ED68C" w:rsidR="004C5C05" w:rsidRDefault="004C5C05" w:rsidP="00D11133">
      <w:pPr>
        <w:spacing w:after="0" w:line="240" w:lineRule="auto"/>
        <w:ind w:right="-1" w:hanging="6"/>
        <w:jc w:val="both"/>
        <w:rPr>
          <w:b/>
        </w:rPr>
      </w:pPr>
    </w:p>
    <w:p w14:paraId="0099B804" w14:textId="77777777" w:rsidR="004C5C05" w:rsidRDefault="004C5C05" w:rsidP="00D11133">
      <w:pPr>
        <w:spacing w:after="0" w:line="240" w:lineRule="auto"/>
        <w:ind w:right="-1" w:hanging="6"/>
        <w:jc w:val="both"/>
        <w:rPr>
          <w:b/>
        </w:rPr>
      </w:pPr>
    </w:p>
    <w:p w14:paraId="49D73D23" w14:textId="77777777" w:rsidR="00D11133" w:rsidRPr="000150AC" w:rsidRDefault="00D11133" w:rsidP="00D11133">
      <w:pPr>
        <w:spacing w:after="0" w:line="240" w:lineRule="auto"/>
        <w:ind w:right="-1" w:hanging="6"/>
        <w:jc w:val="both"/>
        <w:rPr>
          <w:b/>
          <w:sz w:val="16"/>
          <w:szCs w:val="16"/>
        </w:rPr>
      </w:pPr>
    </w:p>
    <w:p w14:paraId="61513FD4" w14:textId="77777777" w:rsidR="00D11133" w:rsidRDefault="00D11133" w:rsidP="00D11133">
      <w:pPr>
        <w:spacing w:after="0" w:line="240" w:lineRule="auto"/>
        <w:ind w:right="-1" w:hanging="6"/>
        <w:jc w:val="both"/>
        <w:rPr>
          <w:b/>
        </w:rPr>
      </w:pPr>
      <w:r w:rsidRPr="000150AC">
        <w:rPr>
          <w:b/>
        </w:rPr>
        <w:lastRenderedPageBreak/>
        <w:t>Conselho Fiscal</w:t>
      </w:r>
    </w:p>
    <w:p w14:paraId="47E70103" w14:textId="77777777" w:rsidR="00DE1AAC" w:rsidRDefault="00DE1AAC" w:rsidP="00D11133">
      <w:pPr>
        <w:spacing w:after="0" w:line="240" w:lineRule="auto"/>
        <w:rPr>
          <w:sz w:val="16"/>
          <w:szCs w:val="16"/>
        </w:rPr>
      </w:pPr>
    </w:p>
    <w:tbl>
      <w:tblPr>
        <w:tblW w:w="9498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978"/>
        <w:gridCol w:w="1417"/>
        <w:gridCol w:w="1985"/>
        <w:gridCol w:w="1417"/>
      </w:tblGrid>
      <w:tr w:rsidR="00705ECB" w:rsidRPr="000150AC" w14:paraId="4892CFC4" w14:textId="77777777" w:rsidTr="00DE1AAC">
        <w:trPr>
          <w:trHeight w:val="30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3BA0F61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CONSELHO FISCAL                       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3ECD639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Nomes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</w:tcPr>
          <w:p w14:paraId="5FE34EAD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CPF/MF N.º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E4E3A5C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Mandato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A21AA66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Eleito por **</w:t>
            </w:r>
          </w:p>
        </w:tc>
      </w:tr>
      <w:tr w:rsidR="00705ECB" w:rsidRPr="000150AC" w14:paraId="6E42C70D" w14:textId="77777777" w:rsidTr="00DE1AAC">
        <w:trPr>
          <w:trHeight w:val="30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395B55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1B083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Paulo Eduardo Amaral Tavares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8D42E5" w14:textId="0EE2B07B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338.</w:t>
            </w:r>
            <w:r w:rsidR="00705ECB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***_***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-87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C1299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13.07.2023 a 28.08.2026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25564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AGE</w:t>
            </w:r>
          </w:p>
        </w:tc>
      </w:tr>
      <w:tr w:rsidR="00705ECB" w:rsidRPr="000150AC" w14:paraId="697E7EB5" w14:textId="77777777" w:rsidTr="00DE1AAC">
        <w:trPr>
          <w:trHeight w:val="30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DB22E1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5CD9A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Fábio Roberto Ramos Freire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3D922B" w14:textId="49916E63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634.</w:t>
            </w:r>
            <w:r w:rsidR="00705ECB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***_***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-49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D53F6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29.08.2022 a 28.08.2026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AE420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AGE</w:t>
            </w:r>
          </w:p>
        </w:tc>
      </w:tr>
      <w:tr w:rsidR="00705ECB" w:rsidRPr="000150AC" w14:paraId="7A7E179F" w14:textId="77777777" w:rsidTr="00DE1AAC">
        <w:trPr>
          <w:trHeight w:val="30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CFD2DA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3D8BAA8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Nomes Suplentes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7D811E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CPF/MF N.º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5CF3DAF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                  Mandato</w:t>
            </w:r>
          </w:p>
        </w:tc>
      </w:tr>
      <w:tr w:rsidR="00705ECB" w:rsidRPr="000150AC" w14:paraId="04235A22" w14:textId="77777777" w:rsidTr="00DE1AAC">
        <w:trPr>
          <w:trHeight w:val="30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5D1FAE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525DC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Ana Cristina Barbosa Pontes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DA45FC" w14:textId="3781CE51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486.</w:t>
            </w:r>
            <w:r w:rsidR="00705ECB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***_***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-49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B9EF3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29.08.2022 a 28.08.2026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DB848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AGE</w:t>
            </w:r>
          </w:p>
        </w:tc>
      </w:tr>
      <w:tr w:rsidR="00705ECB" w:rsidRPr="000150AC" w14:paraId="36E3EE48" w14:textId="77777777" w:rsidTr="00DE1AAC">
        <w:trPr>
          <w:trHeight w:val="30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4571C3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A3483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Clovis Augusto da Costa Gouveia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2D43ED" w14:textId="1B3D9AD5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000.</w:t>
            </w:r>
            <w:r w:rsidR="00705ECB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***_***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-00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3E018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29.08.2022 a 28.08.2026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8E271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AGE</w:t>
            </w:r>
          </w:p>
        </w:tc>
      </w:tr>
      <w:tr w:rsidR="00705ECB" w:rsidRPr="000150AC" w14:paraId="1D99CAE6" w14:textId="77777777" w:rsidTr="00DE1AAC">
        <w:trPr>
          <w:trHeight w:val="30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3902EA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1C524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Romano Guido </w:t>
            </w:r>
            <w:proofErr w:type="spellStart"/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Nello</w:t>
            </w:r>
            <w:proofErr w:type="spellEnd"/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Gaucho</w:t>
            </w:r>
            <w:proofErr w:type="spellEnd"/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Allegro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64D2C5" w14:textId="43FCD021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183.</w:t>
            </w:r>
            <w:r w:rsidR="00705ECB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***_***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-91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67721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29.08.2022 a 28.08.2026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5033C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AGE</w:t>
            </w:r>
          </w:p>
        </w:tc>
      </w:tr>
    </w:tbl>
    <w:p w14:paraId="2572D7C4" w14:textId="77777777" w:rsidR="00DE1AAC" w:rsidRPr="001E5FD2" w:rsidRDefault="00DE1AAC" w:rsidP="00D11133">
      <w:pPr>
        <w:spacing w:after="0" w:line="240" w:lineRule="auto"/>
        <w:rPr>
          <w:sz w:val="8"/>
          <w:szCs w:val="8"/>
        </w:rPr>
      </w:pPr>
    </w:p>
    <w:p w14:paraId="6349AAEC" w14:textId="22F15C7C" w:rsidR="00D11133" w:rsidRPr="000150AC" w:rsidRDefault="00D11133" w:rsidP="000E1B14">
      <w:pPr>
        <w:spacing w:after="0" w:line="240" w:lineRule="auto"/>
        <w:ind w:left="-284"/>
        <w:rPr>
          <w:sz w:val="16"/>
          <w:szCs w:val="16"/>
        </w:rPr>
      </w:pPr>
      <w:r w:rsidRPr="000150AC">
        <w:rPr>
          <w:sz w:val="16"/>
          <w:szCs w:val="16"/>
        </w:rPr>
        <w:t>Nenhum Conselheiro recebe remuneração por fazer parte dos Conselhos do Instituto.</w:t>
      </w:r>
    </w:p>
    <w:p w14:paraId="1C2F04D1" w14:textId="77777777" w:rsidR="00D11133" w:rsidRPr="000150AC" w:rsidRDefault="00D11133" w:rsidP="000E1B14">
      <w:pPr>
        <w:spacing w:after="0" w:line="240" w:lineRule="auto"/>
        <w:ind w:left="-284"/>
        <w:rPr>
          <w:sz w:val="16"/>
          <w:szCs w:val="16"/>
        </w:rPr>
      </w:pPr>
      <w:r w:rsidRPr="000150AC">
        <w:rPr>
          <w:sz w:val="16"/>
          <w:szCs w:val="16"/>
        </w:rPr>
        <w:t>*  Conforme Estatuto Social do Instituto Sócrates Guanaes – ISG.</w:t>
      </w:r>
    </w:p>
    <w:p w14:paraId="52D87AAD" w14:textId="77777777" w:rsidR="00D11133" w:rsidRPr="000150AC" w:rsidRDefault="00D11133" w:rsidP="000E1B14">
      <w:pPr>
        <w:spacing w:after="0" w:line="240" w:lineRule="auto"/>
        <w:ind w:left="-284"/>
        <w:rPr>
          <w:sz w:val="16"/>
          <w:szCs w:val="16"/>
        </w:rPr>
      </w:pPr>
      <w:r w:rsidRPr="000150AC">
        <w:rPr>
          <w:sz w:val="16"/>
          <w:szCs w:val="16"/>
        </w:rPr>
        <w:t>** Conforme Estatuto Social do Instituto Sócrates Guanaes – ISG.</w:t>
      </w:r>
    </w:p>
    <w:p w14:paraId="55E713E4" w14:textId="77777777" w:rsidR="00D11133" w:rsidRDefault="00D11133" w:rsidP="00D11133">
      <w:pPr>
        <w:spacing w:after="0" w:line="240" w:lineRule="auto"/>
        <w:rPr>
          <w:szCs w:val="24"/>
        </w:rPr>
      </w:pPr>
    </w:p>
    <w:p w14:paraId="4B9288A9" w14:textId="77777777" w:rsidR="00705ECB" w:rsidRPr="000150AC" w:rsidRDefault="00705ECB" w:rsidP="00D11133">
      <w:pPr>
        <w:spacing w:after="0" w:line="240" w:lineRule="auto"/>
        <w:rPr>
          <w:szCs w:val="24"/>
        </w:rPr>
      </w:pPr>
    </w:p>
    <w:p w14:paraId="1CF2F1E3" w14:textId="2740BFD7" w:rsidR="00D11133" w:rsidRPr="000150AC" w:rsidRDefault="00D11133" w:rsidP="00D11133">
      <w:pPr>
        <w:spacing w:after="0" w:line="240" w:lineRule="auto"/>
        <w:jc w:val="center"/>
      </w:pPr>
      <w:r w:rsidRPr="00705ECB">
        <w:t>São Paulo, 1</w:t>
      </w:r>
      <w:r w:rsidR="004C5C05">
        <w:t>3</w:t>
      </w:r>
      <w:bookmarkStart w:id="0" w:name="_GoBack"/>
      <w:bookmarkEnd w:id="0"/>
      <w:r w:rsidRPr="00705ECB">
        <w:t xml:space="preserve"> de fevereiro de 2026.</w:t>
      </w:r>
    </w:p>
    <w:p w14:paraId="2F36660F" w14:textId="77777777" w:rsidR="00D11133" w:rsidRPr="000150AC" w:rsidRDefault="00D11133" w:rsidP="00D11133">
      <w:pPr>
        <w:spacing w:after="0" w:line="240" w:lineRule="auto"/>
        <w:jc w:val="center"/>
      </w:pPr>
    </w:p>
    <w:p w14:paraId="54F62A0F" w14:textId="77777777" w:rsidR="00D11133" w:rsidRPr="000150AC" w:rsidRDefault="00D11133" w:rsidP="00D11133">
      <w:pPr>
        <w:spacing w:after="0" w:line="240" w:lineRule="auto"/>
        <w:jc w:val="center"/>
      </w:pPr>
    </w:p>
    <w:p w14:paraId="02B86EC6" w14:textId="77777777" w:rsidR="00D11133" w:rsidRDefault="00D11133" w:rsidP="00D11133">
      <w:pPr>
        <w:spacing w:after="0" w:line="240" w:lineRule="auto"/>
        <w:jc w:val="center"/>
      </w:pPr>
    </w:p>
    <w:p w14:paraId="21BA7214" w14:textId="77777777" w:rsidR="00705ECB" w:rsidRPr="000150AC" w:rsidRDefault="00705ECB" w:rsidP="00D11133">
      <w:pPr>
        <w:spacing w:after="0" w:line="240" w:lineRule="auto"/>
        <w:jc w:val="center"/>
      </w:pPr>
    </w:p>
    <w:p w14:paraId="787E55ED" w14:textId="77777777" w:rsidR="00D11133" w:rsidRPr="000150AC" w:rsidRDefault="00D11133" w:rsidP="00D11133">
      <w:pPr>
        <w:spacing w:after="0" w:line="240" w:lineRule="auto"/>
        <w:jc w:val="center"/>
        <w:rPr>
          <w:b/>
        </w:rPr>
      </w:pPr>
      <w:r w:rsidRPr="000150AC">
        <w:rPr>
          <w:b/>
        </w:rPr>
        <w:t xml:space="preserve">Ernesto </w:t>
      </w:r>
      <w:proofErr w:type="spellStart"/>
      <w:r w:rsidRPr="000150AC">
        <w:rPr>
          <w:b/>
        </w:rPr>
        <w:t>Stangueti</w:t>
      </w:r>
      <w:proofErr w:type="spellEnd"/>
    </w:p>
    <w:p w14:paraId="21B3678D" w14:textId="77777777" w:rsidR="00D11133" w:rsidRPr="000150AC" w:rsidRDefault="00D11133" w:rsidP="00D11133">
      <w:pPr>
        <w:spacing w:after="0" w:line="240" w:lineRule="auto"/>
        <w:jc w:val="center"/>
        <w:rPr>
          <w:b/>
        </w:rPr>
      </w:pPr>
      <w:r w:rsidRPr="000150AC">
        <w:rPr>
          <w:b/>
        </w:rPr>
        <w:t>Diretor Financeiro</w:t>
      </w:r>
    </w:p>
    <w:p w14:paraId="7A985FC4" w14:textId="77777777" w:rsidR="00D11133" w:rsidRPr="000150AC" w:rsidRDefault="00D11133" w:rsidP="00D11133">
      <w:pPr>
        <w:spacing w:after="0" w:line="240" w:lineRule="auto"/>
        <w:jc w:val="center"/>
        <w:rPr>
          <w:b/>
        </w:rPr>
      </w:pPr>
      <w:r w:rsidRPr="000150AC">
        <w:rPr>
          <w:b/>
        </w:rPr>
        <w:t>Instituto Sócrates Guanaes - ISG</w:t>
      </w:r>
    </w:p>
    <w:p w14:paraId="429ED059" w14:textId="77777777" w:rsidR="00D11133" w:rsidRDefault="00D11133" w:rsidP="00D11133">
      <w:pPr>
        <w:spacing w:after="0" w:line="240" w:lineRule="auto"/>
        <w:rPr>
          <w:b/>
        </w:rPr>
      </w:pPr>
    </w:p>
    <w:p w14:paraId="781DA56B" w14:textId="77777777" w:rsidR="00705ECB" w:rsidRPr="000150AC" w:rsidRDefault="00705ECB" w:rsidP="00D11133">
      <w:pPr>
        <w:spacing w:after="0" w:line="240" w:lineRule="auto"/>
        <w:rPr>
          <w:b/>
        </w:rPr>
      </w:pPr>
    </w:p>
    <w:p w14:paraId="61ABC0C5" w14:textId="77777777" w:rsidR="00D11133" w:rsidRPr="000150AC" w:rsidRDefault="00D11133" w:rsidP="00D11133">
      <w:pPr>
        <w:spacing w:after="0" w:line="240" w:lineRule="auto"/>
        <w:rPr>
          <w:b/>
        </w:rPr>
      </w:pPr>
    </w:p>
    <w:p w14:paraId="150F28A0" w14:textId="77777777" w:rsidR="00D11133" w:rsidRPr="000150AC" w:rsidRDefault="00D11133" w:rsidP="00D11133">
      <w:pPr>
        <w:spacing w:after="0" w:line="240" w:lineRule="auto"/>
        <w:rPr>
          <w:b/>
        </w:rPr>
      </w:pPr>
    </w:p>
    <w:p w14:paraId="01963A8D" w14:textId="77777777" w:rsidR="00D11133" w:rsidRPr="000150AC" w:rsidRDefault="00D11133" w:rsidP="00D11133">
      <w:pPr>
        <w:spacing w:after="0" w:line="240" w:lineRule="auto"/>
        <w:jc w:val="center"/>
        <w:rPr>
          <w:b/>
        </w:rPr>
      </w:pPr>
      <w:proofErr w:type="spellStart"/>
      <w:r w:rsidRPr="000150AC">
        <w:rPr>
          <w:b/>
        </w:rPr>
        <w:t>Thayse</w:t>
      </w:r>
      <w:proofErr w:type="spellEnd"/>
      <w:r w:rsidRPr="000150AC">
        <w:rPr>
          <w:b/>
        </w:rPr>
        <w:t xml:space="preserve"> Barreto</w:t>
      </w:r>
    </w:p>
    <w:p w14:paraId="7B50DE14" w14:textId="77777777" w:rsidR="00D11133" w:rsidRPr="000150AC" w:rsidRDefault="00D11133" w:rsidP="00D11133">
      <w:pPr>
        <w:spacing w:after="0" w:line="240" w:lineRule="auto"/>
        <w:jc w:val="center"/>
        <w:rPr>
          <w:b/>
        </w:rPr>
      </w:pPr>
      <w:r w:rsidRPr="000150AC">
        <w:rPr>
          <w:b/>
        </w:rPr>
        <w:t xml:space="preserve">Diretora Técnica – Operacional </w:t>
      </w:r>
    </w:p>
    <w:p w14:paraId="6864A192" w14:textId="1CE794D0" w:rsidR="00D11133" w:rsidRPr="00283F47" w:rsidRDefault="00020D29" w:rsidP="00D11133">
      <w:pPr>
        <w:spacing w:after="0" w:line="240" w:lineRule="auto"/>
        <w:jc w:val="center"/>
      </w:pPr>
      <w:r>
        <w:rPr>
          <w:b/>
        </w:rPr>
        <w:t xml:space="preserve">    </w:t>
      </w:r>
      <w:r w:rsidR="00D11133" w:rsidRPr="000150AC">
        <w:rPr>
          <w:b/>
        </w:rPr>
        <w:t>Instituto Sócrates Guanaes - ISG</w:t>
      </w:r>
      <w:r w:rsidR="00D11133">
        <w:tab/>
      </w:r>
    </w:p>
    <w:p w14:paraId="4B82E416" w14:textId="0341D0EC" w:rsidR="00C936AD" w:rsidRPr="00D11133" w:rsidRDefault="00C936AD" w:rsidP="00D11133"/>
    <w:sectPr w:rsidR="00C936AD" w:rsidRPr="00D11133" w:rsidSect="009543A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552" w:right="1701" w:bottom="22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77BBEE" w14:textId="77777777" w:rsidR="00746A5F" w:rsidRDefault="00746A5F" w:rsidP="00C936AD">
      <w:pPr>
        <w:spacing w:after="0" w:line="240" w:lineRule="auto"/>
      </w:pPr>
      <w:r>
        <w:separator/>
      </w:r>
    </w:p>
  </w:endnote>
  <w:endnote w:type="continuationSeparator" w:id="0">
    <w:p w14:paraId="6A10A643" w14:textId="77777777" w:rsidR="00746A5F" w:rsidRDefault="00746A5F" w:rsidP="00C93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-1829277939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3815CBE" w14:textId="426D94C8" w:rsidR="005561F6" w:rsidRPr="005561F6" w:rsidRDefault="00746A5F">
            <w:pPr>
              <w:pStyle w:val="Rodap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t-BR"/>
              </w:rPr>
              <w:pict w14:anchorId="48A767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ordPictureWatermark1211006750" o:spid="_x0000_s2055" type="#_x0000_t75" style="position:absolute;left:0;text-align:left;margin-left:-84.9pt;margin-top:-130.25pt;width:595.7pt;height:841.9pt;z-index:-251656192;mso-position-horizontal-relative:margin;mso-position-vertical-relative:margin" o:allowincell="f">
                  <v:imagedata r:id="rId1" o:title="PAPEL TIMBRADO EXTERNO VERTICAL"/>
                  <w10:wrap anchorx="margin" anchory="margin"/>
                </v:shape>
              </w:pict>
            </w:r>
          </w:p>
        </w:sdtContent>
      </w:sdt>
    </w:sdtContent>
  </w:sdt>
  <w:p w14:paraId="12E1B586" w14:textId="77777777" w:rsidR="004A4317" w:rsidRDefault="004A431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88C07" w14:textId="77777777" w:rsidR="00746A5F" w:rsidRDefault="00746A5F" w:rsidP="00C936AD">
      <w:pPr>
        <w:spacing w:after="0" w:line="240" w:lineRule="auto"/>
      </w:pPr>
      <w:r>
        <w:separator/>
      </w:r>
    </w:p>
  </w:footnote>
  <w:footnote w:type="continuationSeparator" w:id="0">
    <w:p w14:paraId="5C515345" w14:textId="77777777" w:rsidR="00746A5F" w:rsidRDefault="00746A5F" w:rsidP="00C93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FF3DF" w14:textId="012ACE5D" w:rsidR="004A4317" w:rsidRDefault="00746A5F">
    <w:pPr>
      <w:pStyle w:val="Cabealho"/>
    </w:pPr>
    <w:r>
      <w:rPr>
        <w:noProof/>
      </w:rPr>
      <w:pict w14:anchorId="623B77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31907" o:spid="_x0000_s2053" type="#_x0000_t75" style="position:absolute;margin-left:0;margin-top:0;width:595.6pt;height:841.6pt;z-index:-251657216;mso-position-horizontal:center;mso-position-horizontal-relative:margin;mso-position-vertical:center;mso-position-vertical-relative:margin" o:allowincell="f">
          <v:imagedata r:id="rId1" o:title="timbrad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3E458" w14:textId="22CB350F" w:rsidR="004A4317" w:rsidRDefault="004A4317">
    <w:pPr>
      <w:pStyle w:val="Cabealho"/>
    </w:pPr>
  </w:p>
  <w:p w14:paraId="21F8B404" w14:textId="6E761CCB" w:rsidR="004A4317" w:rsidRDefault="004A431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9D966" w14:textId="7AE643A3" w:rsidR="004A4317" w:rsidRDefault="00746A5F">
    <w:pPr>
      <w:pStyle w:val="Cabealho"/>
    </w:pPr>
    <w:r>
      <w:rPr>
        <w:noProof/>
      </w:rPr>
      <w:pict w14:anchorId="6EBDC4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31906" o:spid="_x0000_s2052" type="#_x0000_t75" style="position:absolute;margin-left:0;margin-top:0;width:595.6pt;height:841.6pt;z-index:-251658240;mso-position-horizontal:center;mso-position-horizontal-relative:margin;mso-position-vertical:center;mso-position-vertical-relative:margin" o:allowincell="f">
          <v:imagedata r:id="rId1" o:title="timbrado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6AD"/>
    <w:rsid w:val="00020D29"/>
    <w:rsid w:val="000E1B14"/>
    <w:rsid w:val="0014378A"/>
    <w:rsid w:val="00152D62"/>
    <w:rsid w:val="001736BC"/>
    <w:rsid w:val="001E5FD2"/>
    <w:rsid w:val="001F4E44"/>
    <w:rsid w:val="001F7C5C"/>
    <w:rsid w:val="002A69E4"/>
    <w:rsid w:val="002A7FE5"/>
    <w:rsid w:val="002B38F0"/>
    <w:rsid w:val="002F4702"/>
    <w:rsid w:val="00312AFA"/>
    <w:rsid w:val="003B184F"/>
    <w:rsid w:val="003C6EB5"/>
    <w:rsid w:val="00453DAF"/>
    <w:rsid w:val="004816BA"/>
    <w:rsid w:val="004A4317"/>
    <w:rsid w:val="004B2E8F"/>
    <w:rsid w:val="004C5C05"/>
    <w:rsid w:val="00522322"/>
    <w:rsid w:val="005561F6"/>
    <w:rsid w:val="0057102F"/>
    <w:rsid w:val="00577377"/>
    <w:rsid w:val="00632B21"/>
    <w:rsid w:val="00641870"/>
    <w:rsid w:val="006872BB"/>
    <w:rsid w:val="006C4214"/>
    <w:rsid w:val="00705ECB"/>
    <w:rsid w:val="00746A5F"/>
    <w:rsid w:val="00792A16"/>
    <w:rsid w:val="007C15D2"/>
    <w:rsid w:val="007F1FAD"/>
    <w:rsid w:val="0085560D"/>
    <w:rsid w:val="00867B22"/>
    <w:rsid w:val="00867F12"/>
    <w:rsid w:val="008F24AB"/>
    <w:rsid w:val="008F57AD"/>
    <w:rsid w:val="009543A7"/>
    <w:rsid w:val="009F7D2D"/>
    <w:rsid w:val="00A00ADB"/>
    <w:rsid w:val="00BA2216"/>
    <w:rsid w:val="00C1672D"/>
    <w:rsid w:val="00C33A67"/>
    <w:rsid w:val="00C936AD"/>
    <w:rsid w:val="00CC3B3D"/>
    <w:rsid w:val="00CF2837"/>
    <w:rsid w:val="00D11133"/>
    <w:rsid w:val="00D219C4"/>
    <w:rsid w:val="00D97E8B"/>
    <w:rsid w:val="00DD1A38"/>
    <w:rsid w:val="00DE1AAC"/>
    <w:rsid w:val="00EB3967"/>
    <w:rsid w:val="00F05418"/>
    <w:rsid w:val="00F309BC"/>
    <w:rsid w:val="00F46288"/>
    <w:rsid w:val="00FD23FD"/>
    <w:rsid w:val="00FE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FAF3A62"/>
  <w15:docId w15:val="{0684E8EC-CDC4-4F79-9D67-147D04110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011D"/>
    <w:pPr>
      <w:spacing w:after="200" w:line="276" w:lineRule="auto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36AD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CabealhoChar">
    <w:name w:val="Cabeçalho Char"/>
    <w:basedOn w:val="Fontepargpadro"/>
    <w:link w:val="Cabealho"/>
    <w:uiPriority w:val="99"/>
    <w:rsid w:val="00C936AD"/>
  </w:style>
  <w:style w:type="paragraph" w:styleId="Rodap">
    <w:name w:val="footer"/>
    <w:basedOn w:val="Normal"/>
    <w:link w:val="RodapChar"/>
    <w:uiPriority w:val="99"/>
    <w:unhideWhenUsed/>
    <w:rsid w:val="00C936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36AD"/>
  </w:style>
  <w:style w:type="paragraph" w:styleId="SemEspaamento">
    <w:name w:val="No Spacing"/>
    <w:uiPriority w:val="1"/>
    <w:qFormat/>
    <w:rsid w:val="00CC3B3D"/>
    <w:pPr>
      <w:spacing w:after="0" w:line="240" w:lineRule="auto"/>
    </w:pPr>
  </w:style>
  <w:style w:type="character" w:customStyle="1" w:styleId="xverdana">
    <w:name w:val="x_verdana"/>
    <w:basedOn w:val="Fontepargpadro"/>
    <w:rsid w:val="00CC3B3D"/>
  </w:style>
  <w:style w:type="character" w:styleId="Forte">
    <w:name w:val="Strong"/>
    <w:basedOn w:val="Fontepargpadro"/>
    <w:uiPriority w:val="22"/>
    <w:qFormat/>
    <w:rsid w:val="0057102F"/>
    <w:rPr>
      <w:b/>
      <w:bCs/>
    </w:rPr>
  </w:style>
  <w:style w:type="table" w:styleId="Tabelacomgrade">
    <w:name w:val="Table Grid"/>
    <w:basedOn w:val="Tabelanormal"/>
    <w:uiPriority w:val="39"/>
    <w:rsid w:val="00DE1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6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491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Pedro Lasevitch</dc:creator>
  <cp:lastModifiedBy>Gabriella Maria Rufino Silva Santos</cp:lastModifiedBy>
  <cp:revision>4</cp:revision>
  <cp:lastPrinted>2026-02-13T11:16:00Z</cp:lastPrinted>
  <dcterms:created xsi:type="dcterms:W3CDTF">2026-02-13T11:16:00Z</dcterms:created>
  <dcterms:modified xsi:type="dcterms:W3CDTF">2026-02-13T15:47:00Z</dcterms:modified>
</cp:coreProperties>
</file>