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F5AA4" w14:textId="703B1187" w:rsidR="00B11EB9" w:rsidRPr="00E30597" w:rsidRDefault="00B11EB9" w:rsidP="002E2E06">
      <w:pPr>
        <w:spacing w:before="240" w:line="360" w:lineRule="auto"/>
        <w:jc w:val="center"/>
        <w:rPr>
          <w:rFonts w:ascii="Arial" w:hAnsi="Arial" w:cs="Arial"/>
          <w:b/>
          <w:sz w:val="26"/>
        </w:rPr>
      </w:pPr>
      <w:r w:rsidRPr="00D26B9F">
        <w:rPr>
          <w:rFonts w:ascii="Arial" w:hAnsi="Arial" w:cs="Arial"/>
          <w:b/>
        </w:rPr>
        <w:t>NOTA TÉCNICA</w:t>
      </w:r>
      <w:r w:rsidR="00260F6D">
        <w:rPr>
          <w:rFonts w:ascii="Arial" w:hAnsi="Arial" w:cs="Arial"/>
          <w:b/>
        </w:rPr>
        <w:t xml:space="preserve"> REFERENTE AO CONTRATO</w:t>
      </w:r>
      <w:r>
        <w:rPr>
          <w:rFonts w:ascii="Arial" w:hAnsi="Arial" w:cs="Arial"/>
          <w:b/>
        </w:rPr>
        <w:t xml:space="preserve"> N</w:t>
      </w:r>
      <w:r>
        <w:rPr>
          <w:rFonts w:ascii="Arial" w:hAnsi="Arial" w:cs="Arial"/>
          <w:b/>
          <w:sz w:val="26"/>
        </w:rPr>
        <w:t>º 0</w:t>
      </w:r>
      <w:r w:rsidR="0094401F">
        <w:rPr>
          <w:rFonts w:ascii="Arial" w:hAnsi="Arial" w:cs="Arial"/>
          <w:b/>
          <w:sz w:val="26"/>
        </w:rPr>
        <w:t>22.22</w:t>
      </w:r>
    </w:p>
    <w:p w14:paraId="4D41A0C5" w14:textId="232C680B" w:rsidR="00BA40D7" w:rsidRDefault="0094401F" w:rsidP="00BA40D7">
      <w:pPr>
        <w:pStyle w:val="NormalWeb"/>
        <w:spacing w:before="24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Conforme contrato n°022</w:t>
      </w:r>
      <w:r w:rsidR="00B11EB9">
        <w:rPr>
          <w:rFonts w:ascii="Arial" w:hAnsi="Arial" w:cs="Arial"/>
        </w:rPr>
        <w:t>/20</w:t>
      </w:r>
      <w:r>
        <w:rPr>
          <w:rFonts w:ascii="Arial" w:hAnsi="Arial" w:cs="Arial"/>
        </w:rPr>
        <w:t>22</w:t>
      </w:r>
      <w:r w:rsidR="00B11EB9">
        <w:rPr>
          <w:rFonts w:ascii="Arial" w:hAnsi="Arial" w:cs="Arial"/>
        </w:rPr>
        <w:t xml:space="preserve"> celebrado entre a AIR LIQUIDE BRASIL LTDA e o INSTITUTO SÓCRATES GUANAES tendo como objeto o fornecimento de gases medicinais, foi firmado a compra dos gases de acordo a média de consumo mensal</w:t>
      </w:r>
      <w:r w:rsidR="00B11EB9" w:rsidRPr="005C708B">
        <w:rPr>
          <w:rFonts w:ascii="Arial" w:hAnsi="Arial" w:cs="Arial"/>
        </w:rPr>
        <w:t>.</w:t>
      </w:r>
      <w:r w:rsidR="00B11EB9">
        <w:rPr>
          <w:rFonts w:ascii="Arial" w:hAnsi="Arial" w:cs="Arial"/>
        </w:rPr>
        <w:t xml:space="preserve"> </w:t>
      </w:r>
      <w:r w:rsidR="00B11EB9" w:rsidRPr="008D78F9">
        <w:rPr>
          <w:rFonts w:ascii="Arial" w:hAnsi="Arial" w:cs="Arial"/>
          <w:b/>
        </w:rPr>
        <w:t xml:space="preserve">Portanto, o CONTRATO concernente encontra-se </w:t>
      </w:r>
      <w:proofErr w:type="gramStart"/>
      <w:r w:rsidR="00B11EB9" w:rsidRPr="008D78F9">
        <w:rPr>
          <w:rFonts w:ascii="Arial" w:hAnsi="Arial" w:cs="Arial"/>
          <w:b/>
        </w:rPr>
        <w:t>acessível no bl</w:t>
      </w:r>
      <w:r w:rsidR="00B11EB9">
        <w:rPr>
          <w:rFonts w:ascii="Arial" w:hAnsi="Arial" w:cs="Arial"/>
          <w:b/>
        </w:rPr>
        <w:t>oco COMPRAS/CONTRATOS no item “CONTRATOS</w:t>
      </w:r>
      <w:proofErr w:type="gramEnd"/>
      <w:r w:rsidR="00B11EB9">
        <w:rPr>
          <w:rFonts w:ascii="Arial" w:hAnsi="Arial" w:cs="Arial"/>
          <w:b/>
        </w:rPr>
        <w:t xml:space="preserve"> ASSINADOS COM TERCEIROS</w:t>
      </w:r>
      <w:r w:rsidR="00B11EB9" w:rsidRPr="008D78F9">
        <w:rPr>
          <w:rFonts w:ascii="Arial" w:hAnsi="Arial" w:cs="Arial"/>
          <w:b/>
        </w:rPr>
        <w:t>” n</w:t>
      </w:r>
      <w:r>
        <w:rPr>
          <w:rFonts w:ascii="Arial" w:hAnsi="Arial" w:cs="Arial"/>
          <w:b/>
        </w:rPr>
        <w:t>o ano 2022</w:t>
      </w:r>
      <w:r w:rsidR="00B11EB9">
        <w:rPr>
          <w:rFonts w:ascii="Arial" w:hAnsi="Arial" w:cs="Arial"/>
          <w:b/>
        </w:rPr>
        <w:t xml:space="preserve"> na competência Junho</w:t>
      </w:r>
      <w:r w:rsidR="00B11EB9" w:rsidRPr="008D78F9">
        <w:rPr>
          <w:rFonts w:ascii="Arial" w:hAnsi="Arial" w:cs="Arial"/>
          <w:b/>
        </w:rPr>
        <w:t>.</w:t>
      </w:r>
    </w:p>
    <w:p w14:paraId="3D1F5C26" w14:textId="77777777" w:rsidR="00451B99" w:rsidRDefault="00451B99" w:rsidP="00B11EB9">
      <w:pPr>
        <w:pStyle w:val="NormalWeb"/>
        <w:spacing w:before="0" w:after="0" w:line="360" w:lineRule="auto"/>
        <w:jc w:val="both"/>
        <w:rPr>
          <w:rFonts w:ascii="Arial" w:hAnsi="Arial" w:cs="Arial"/>
          <w:b/>
        </w:rPr>
      </w:pPr>
    </w:p>
    <w:p w14:paraId="0B59F731" w14:textId="77777777" w:rsidR="00843BEF" w:rsidRDefault="00843BEF" w:rsidP="00B11EB9">
      <w:pPr>
        <w:pStyle w:val="NormalWeb"/>
        <w:spacing w:before="0" w:after="0" w:line="360" w:lineRule="auto"/>
        <w:jc w:val="both"/>
        <w:rPr>
          <w:rFonts w:ascii="Arial" w:hAnsi="Arial" w:cs="Arial"/>
          <w:b/>
        </w:rPr>
      </w:pPr>
    </w:p>
    <w:p w14:paraId="7A5F1481" w14:textId="6E4026C7" w:rsidR="00CE54C5" w:rsidRPr="00E30597" w:rsidRDefault="00CE54C5" w:rsidP="00BA40D7">
      <w:pPr>
        <w:spacing w:before="240" w:line="360" w:lineRule="auto"/>
        <w:jc w:val="center"/>
        <w:rPr>
          <w:rFonts w:ascii="Arial" w:hAnsi="Arial" w:cs="Arial"/>
          <w:b/>
          <w:sz w:val="26"/>
        </w:rPr>
      </w:pPr>
      <w:r w:rsidRPr="00D26B9F">
        <w:rPr>
          <w:rFonts w:ascii="Arial" w:hAnsi="Arial" w:cs="Arial"/>
          <w:b/>
        </w:rPr>
        <w:t>NOTA TÉCNICA</w:t>
      </w:r>
      <w:r>
        <w:rPr>
          <w:rFonts w:ascii="Arial" w:hAnsi="Arial" w:cs="Arial"/>
          <w:b/>
        </w:rPr>
        <w:t xml:space="preserve"> </w:t>
      </w:r>
      <w:r w:rsidR="00260F6D">
        <w:rPr>
          <w:rFonts w:ascii="Arial" w:hAnsi="Arial" w:cs="Arial"/>
          <w:b/>
        </w:rPr>
        <w:t xml:space="preserve">REFERENTE AO CONTRATO 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  <w:sz w:val="26"/>
        </w:rPr>
        <w:t>º 001.21</w:t>
      </w:r>
    </w:p>
    <w:p w14:paraId="74BE4557" w14:textId="77777777" w:rsidR="00CE54C5" w:rsidRDefault="00CE54C5" w:rsidP="00BA40D7">
      <w:pPr>
        <w:pStyle w:val="NormalWeb"/>
        <w:spacing w:before="24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Conforme contrato n°001/2021 celebrado entre a VIA NUT NUTRIÇÃO CLÍNICA E PRODUTOS HOSPITALARES EIRELI e o INSTITUTO SÓCRATES GUANAES tendo como objeto o fornecimento de dietas enterais, foi firmado a compra das dietas de acordo a média de consumo mensal</w:t>
      </w:r>
      <w:r w:rsidRPr="005C70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D78F9">
        <w:rPr>
          <w:rFonts w:ascii="Arial" w:hAnsi="Arial" w:cs="Arial"/>
          <w:b/>
        </w:rPr>
        <w:t xml:space="preserve">Portanto, o CONTRATO concernente encontra-se </w:t>
      </w:r>
      <w:proofErr w:type="gramStart"/>
      <w:r w:rsidRPr="008D78F9">
        <w:rPr>
          <w:rFonts w:ascii="Arial" w:hAnsi="Arial" w:cs="Arial"/>
          <w:b/>
        </w:rPr>
        <w:t>acessível no bl</w:t>
      </w:r>
      <w:r>
        <w:rPr>
          <w:rFonts w:ascii="Arial" w:hAnsi="Arial" w:cs="Arial"/>
          <w:b/>
        </w:rPr>
        <w:t>oco COMPRAS/CONTRATOS no item “</w:t>
      </w:r>
      <w:r w:rsidRPr="008D78F9">
        <w:rPr>
          <w:rFonts w:ascii="Arial" w:hAnsi="Arial" w:cs="Arial"/>
          <w:b/>
        </w:rPr>
        <w:t>CON</w:t>
      </w:r>
      <w:r>
        <w:rPr>
          <w:rFonts w:ascii="Arial" w:hAnsi="Arial" w:cs="Arial"/>
          <w:b/>
        </w:rPr>
        <w:t>TRATOS</w:t>
      </w:r>
      <w:proofErr w:type="gramEnd"/>
      <w:r>
        <w:rPr>
          <w:rFonts w:ascii="Arial" w:hAnsi="Arial" w:cs="Arial"/>
          <w:b/>
        </w:rPr>
        <w:t xml:space="preserve"> ASSINADOS COM TERCEIROS” no ano 2021 na competência </w:t>
      </w:r>
      <w:r w:rsidRPr="008D78F9">
        <w:rPr>
          <w:rFonts w:ascii="Arial" w:hAnsi="Arial" w:cs="Arial"/>
          <w:b/>
        </w:rPr>
        <w:t>Março.</w:t>
      </w:r>
    </w:p>
    <w:p w14:paraId="43200925" w14:textId="77777777" w:rsidR="00063AD2" w:rsidRDefault="00063AD2" w:rsidP="00BA40D7">
      <w:pPr>
        <w:pStyle w:val="NormalWeb"/>
        <w:spacing w:before="240" w:after="0" w:line="360" w:lineRule="auto"/>
        <w:jc w:val="both"/>
        <w:rPr>
          <w:rFonts w:ascii="Arial" w:hAnsi="Arial" w:cs="Arial"/>
          <w:b/>
        </w:rPr>
      </w:pPr>
    </w:p>
    <w:p w14:paraId="228753EE" w14:textId="2E1C8765" w:rsidR="00CE54C5" w:rsidRPr="00E30597" w:rsidRDefault="00CE54C5" w:rsidP="00BA40D7">
      <w:pPr>
        <w:spacing w:before="240" w:line="360" w:lineRule="auto"/>
        <w:jc w:val="center"/>
        <w:rPr>
          <w:rFonts w:ascii="Arial" w:hAnsi="Arial" w:cs="Arial"/>
          <w:b/>
          <w:sz w:val="26"/>
        </w:rPr>
      </w:pPr>
      <w:r w:rsidRPr="00D26B9F">
        <w:rPr>
          <w:rFonts w:ascii="Arial" w:hAnsi="Arial" w:cs="Arial"/>
          <w:b/>
        </w:rPr>
        <w:t>NOTA TÉCNICA</w:t>
      </w:r>
      <w:r>
        <w:rPr>
          <w:rFonts w:ascii="Arial" w:hAnsi="Arial" w:cs="Arial"/>
          <w:b/>
        </w:rPr>
        <w:t xml:space="preserve"> </w:t>
      </w:r>
      <w:r w:rsidR="00260F6D">
        <w:rPr>
          <w:rFonts w:ascii="Arial" w:hAnsi="Arial" w:cs="Arial"/>
          <w:b/>
        </w:rPr>
        <w:t xml:space="preserve">REFERENTE AO CONTRATO 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  <w:sz w:val="26"/>
        </w:rPr>
        <w:t>º 002.22</w:t>
      </w:r>
    </w:p>
    <w:p w14:paraId="2247896B" w14:textId="34C53C1A" w:rsidR="00E56AF2" w:rsidRDefault="00CE54C5" w:rsidP="00451B99">
      <w:pPr>
        <w:pStyle w:val="NormalWeb"/>
        <w:spacing w:before="24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Conforme contrato n°002/2022 celebrado entre o ARTAGIVAN GOMES LIMA e o INSTITUTO SÓCRATES GUANAES tendo como objeto o comodato de uma impressora para pulseiras de identificação do paciente, fornecimento de pulseiras e </w:t>
      </w:r>
      <w:proofErr w:type="spellStart"/>
      <w:r>
        <w:rPr>
          <w:rFonts w:ascii="Arial" w:hAnsi="Arial" w:cs="Arial"/>
        </w:rPr>
        <w:t>bótons</w:t>
      </w:r>
      <w:proofErr w:type="spellEnd"/>
      <w:r>
        <w:rPr>
          <w:rFonts w:ascii="Arial" w:hAnsi="Arial" w:cs="Arial"/>
        </w:rPr>
        <w:t xml:space="preserve"> para classificação de risco, foi firmado a compra das pulseiras e </w:t>
      </w:r>
      <w:proofErr w:type="spellStart"/>
      <w:r>
        <w:rPr>
          <w:rFonts w:ascii="Arial" w:hAnsi="Arial" w:cs="Arial"/>
        </w:rPr>
        <w:t>bótons</w:t>
      </w:r>
      <w:proofErr w:type="spellEnd"/>
      <w:r>
        <w:rPr>
          <w:rFonts w:ascii="Arial" w:hAnsi="Arial" w:cs="Arial"/>
        </w:rPr>
        <w:t xml:space="preserve"> de acordo a média de consumo mensal</w:t>
      </w:r>
      <w:r w:rsidRPr="005C70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D78F9">
        <w:rPr>
          <w:rFonts w:ascii="Arial" w:hAnsi="Arial" w:cs="Arial"/>
          <w:b/>
        </w:rPr>
        <w:t xml:space="preserve">Portanto, o CONTRATO concernente encontra-se </w:t>
      </w:r>
      <w:proofErr w:type="gramStart"/>
      <w:r w:rsidRPr="008D78F9">
        <w:rPr>
          <w:rFonts w:ascii="Arial" w:hAnsi="Arial" w:cs="Arial"/>
          <w:b/>
        </w:rPr>
        <w:t>acessível no bl</w:t>
      </w:r>
      <w:r>
        <w:rPr>
          <w:rFonts w:ascii="Arial" w:hAnsi="Arial" w:cs="Arial"/>
          <w:b/>
        </w:rPr>
        <w:t>oco COMPRAS/CONTRATOS no item “</w:t>
      </w:r>
      <w:r w:rsidRPr="008D78F9">
        <w:rPr>
          <w:rFonts w:ascii="Arial" w:hAnsi="Arial" w:cs="Arial"/>
          <w:b/>
        </w:rPr>
        <w:t>CON</w:t>
      </w:r>
      <w:r>
        <w:rPr>
          <w:rFonts w:ascii="Arial" w:hAnsi="Arial" w:cs="Arial"/>
          <w:b/>
        </w:rPr>
        <w:t>TRATOS</w:t>
      </w:r>
      <w:proofErr w:type="gramEnd"/>
      <w:r>
        <w:rPr>
          <w:rFonts w:ascii="Arial" w:hAnsi="Arial" w:cs="Arial"/>
          <w:b/>
        </w:rPr>
        <w:t xml:space="preserve"> ASSINADOS COM TERCEIROS” no ano 2022 na competência Fevereiro</w:t>
      </w:r>
      <w:r w:rsidRPr="008D78F9">
        <w:rPr>
          <w:rFonts w:ascii="Arial" w:hAnsi="Arial" w:cs="Arial"/>
          <w:b/>
        </w:rPr>
        <w:t>.</w:t>
      </w:r>
    </w:p>
    <w:p w14:paraId="2D6F8266" w14:textId="77777777" w:rsidR="00E56AF2" w:rsidRDefault="00E56AF2" w:rsidP="00CE54C5">
      <w:pPr>
        <w:pStyle w:val="NormalWeb"/>
        <w:spacing w:before="0" w:after="0" w:line="360" w:lineRule="auto"/>
        <w:jc w:val="both"/>
        <w:rPr>
          <w:rFonts w:ascii="Arial" w:hAnsi="Arial" w:cs="Arial"/>
          <w:b/>
        </w:rPr>
      </w:pPr>
    </w:p>
    <w:p w14:paraId="3F0BA21D" w14:textId="77777777" w:rsidR="00063AD2" w:rsidRDefault="00063AD2" w:rsidP="00CE54C5">
      <w:pPr>
        <w:pStyle w:val="NormalWeb"/>
        <w:spacing w:before="0" w:after="0" w:line="360" w:lineRule="auto"/>
        <w:jc w:val="both"/>
        <w:rPr>
          <w:rFonts w:ascii="Arial" w:hAnsi="Arial" w:cs="Arial"/>
          <w:b/>
        </w:rPr>
      </w:pPr>
    </w:p>
    <w:p w14:paraId="3E2C6982" w14:textId="17830523" w:rsidR="00CE54C5" w:rsidRDefault="00CE54C5" w:rsidP="00BA40D7">
      <w:pPr>
        <w:spacing w:before="240" w:line="360" w:lineRule="auto"/>
        <w:jc w:val="center"/>
        <w:rPr>
          <w:rFonts w:ascii="Arial" w:hAnsi="Arial" w:cs="Arial"/>
          <w:b/>
        </w:rPr>
      </w:pPr>
      <w:r w:rsidRPr="00D26B9F">
        <w:rPr>
          <w:rFonts w:ascii="Arial" w:hAnsi="Arial" w:cs="Arial"/>
          <w:b/>
        </w:rPr>
        <w:lastRenderedPageBreak/>
        <w:t>NOTA TÉCNICA</w:t>
      </w:r>
      <w:r>
        <w:rPr>
          <w:rFonts w:ascii="Arial" w:hAnsi="Arial" w:cs="Arial"/>
          <w:b/>
        </w:rPr>
        <w:t xml:space="preserve"> </w:t>
      </w:r>
      <w:r w:rsidR="00260F6D">
        <w:rPr>
          <w:rFonts w:ascii="Arial" w:hAnsi="Arial" w:cs="Arial"/>
          <w:b/>
        </w:rPr>
        <w:t xml:space="preserve">REFERENTE AO CONTRATO 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  <w:sz w:val="26"/>
        </w:rPr>
        <w:t>º 016.21</w:t>
      </w:r>
    </w:p>
    <w:p w14:paraId="1051E8B4" w14:textId="77777777" w:rsidR="00CE54C5" w:rsidRDefault="00CE54C5" w:rsidP="00BA40D7">
      <w:pPr>
        <w:pStyle w:val="NormalWeb"/>
        <w:spacing w:before="24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Conforme contrato n°016/2021 celebrado entre a UBER MÉDICA E HOSPITALAR LTDA e o INSTITUTO SÓCRATES GUANAES tendo como objeto o fornecimento de suprimentos nutricionais específicos para pacientes pediátricos, foi firmado a compra dos suprimentos nutricionais de acordo a média de consumo mensal</w:t>
      </w:r>
      <w:r w:rsidRPr="005C70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D78F9">
        <w:rPr>
          <w:rFonts w:ascii="Arial" w:hAnsi="Arial" w:cs="Arial"/>
          <w:b/>
        </w:rPr>
        <w:t xml:space="preserve">Portanto, o CONTRATO concernente encontra-se </w:t>
      </w:r>
      <w:proofErr w:type="gramStart"/>
      <w:r w:rsidRPr="008D78F9">
        <w:rPr>
          <w:rFonts w:ascii="Arial" w:hAnsi="Arial" w:cs="Arial"/>
          <w:b/>
        </w:rPr>
        <w:t>acessível no bl</w:t>
      </w:r>
      <w:r>
        <w:rPr>
          <w:rFonts w:ascii="Arial" w:hAnsi="Arial" w:cs="Arial"/>
          <w:b/>
        </w:rPr>
        <w:t>oco COMPRAS/CONTRATOS no item “</w:t>
      </w:r>
      <w:r w:rsidRPr="008D78F9">
        <w:rPr>
          <w:rFonts w:ascii="Arial" w:hAnsi="Arial" w:cs="Arial"/>
          <w:b/>
        </w:rPr>
        <w:t>CON</w:t>
      </w:r>
      <w:r>
        <w:rPr>
          <w:rFonts w:ascii="Arial" w:hAnsi="Arial" w:cs="Arial"/>
          <w:b/>
        </w:rPr>
        <w:t>TRATOS</w:t>
      </w:r>
      <w:proofErr w:type="gramEnd"/>
      <w:r>
        <w:rPr>
          <w:rFonts w:ascii="Arial" w:hAnsi="Arial" w:cs="Arial"/>
          <w:b/>
        </w:rPr>
        <w:t xml:space="preserve"> ASSINADOS COM TERCEIROS</w:t>
      </w:r>
      <w:r w:rsidRPr="008D78F9">
        <w:rPr>
          <w:rFonts w:ascii="Arial" w:hAnsi="Arial" w:cs="Arial"/>
          <w:b/>
        </w:rPr>
        <w:t>” n</w:t>
      </w:r>
      <w:r>
        <w:rPr>
          <w:rFonts w:ascii="Arial" w:hAnsi="Arial" w:cs="Arial"/>
          <w:b/>
        </w:rPr>
        <w:t>o ano 2021 na competência Agosto</w:t>
      </w:r>
      <w:r w:rsidRPr="008D78F9">
        <w:rPr>
          <w:rFonts w:ascii="Arial" w:hAnsi="Arial" w:cs="Arial"/>
          <w:b/>
        </w:rPr>
        <w:t>.</w:t>
      </w:r>
    </w:p>
    <w:p w14:paraId="139F0F0B" w14:textId="77777777" w:rsidR="00CE54C5" w:rsidRDefault="00CE54C5" w:rsidP="00CE54C5">
      <w:pPr>
        <w:pStyle w:val="NormalWeb"/>
        <w:spacing w:before="0" w:after="0" w:line="360" w:lineRule="auto"/>
        <w:jc w:val="both"/>
        <w:rPr>
          <w:rFonts w:ascii="Arial" w:hAnsi="Arial" w:cs="Arial"/>
          <w:b/>
        </w:rPr>
      </w:pPr>
    </w:p>
    <w:p w14:paraId="08BD3F09" w14:textId="77777777" w:rsidR="000E4784" w:rsidRDefault="000E4784" w:rsidP="00BA40D7">
      <w:pPr>
        <w:spacing w:before="240" w:line="360" w:lineRule="auto"/>
        <w:jc w:val="center"/>
        <w:rPr>
          <w:rFonts w:ascii="Arial" w:hAnsi="Arial" w:cs="Arial"/>
          <w:b/>
        </w:rPr>
      </w:pPr>
    </w:p>
    <w:p w14:paraId="0053E39B" w14:textId="05EFA228" w:rsidR="000028FE" w:rsidRDefault="000028FE" w:rsidP="00BA40D7">
      <w:pPr>
        <w:spacing w:before="240" w:line="360" w:lineRule="auto"/>
        <w:jc w:val="center"/>
        <w:rPr>
          <w:rFonts w:ascii="Arial" w:hAnsi="Arial" w:cs="Arial"/>
          <w:b/>
        </w:rPr>
      </w:pPr>
      <w:r w:rsidRPr="00D26B9F">
        <w:rPr>
          <w:rFonts w:ascii="Arial" w:hAnsi="Arial" w:cs="Arial"/>
          <w:b/>
        </w:rPr>
        <w:t>NOTA TÉCNICA</w:t>
      </w:r>
      <w:r>
        <w:rPr>
          <w:rFonts w:ascii="Arial" w:hAnsi="Arial" w:cs="Arial"/>
          <w:b/>
        </w:rPr>
        <w:t xml:space="preserve"> </w:t>
      </w:r>
      <w:r w:rsidR="00260F6D">
        <w:rPr>
          <w:rFonts w:ascii="Arial" w:hAnsi="Arial" w:cs="Arial"/>
          <w:b/>
        </w:rPr>
        <w:t xml:space="preserve">REFERENTE AO CONTRATO 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  <w:sz w:val="26"/>
        </w:rPr>
        <w:t>º 038.19</w:t>
      </w:r>
    </w:p>
    <w:p w14:paraId="0A49B5BD" w14:textId="77777777" w:rsidR="000028FE" w:rsidRDefault="000028FE" w:rsidP="00BA40D7">
      <w:pPr>
        <w:pStyle w:val="NormalWeb"/>
        <w:spacing w:before="24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Conforme contrato n°038/2019 celebrado entre </w:t>
      </w:r>
      <w:proofErr w:type="gramStart"/>
      <w:r>
        <w:rPr>
          <w:rFonts w:ascii="Arial" w:hAnsi="Arial" w:cs="Arial"/>
        </w:rPr>
        <w:t>a NUTRA</w:t>
      </w:r>
      <w:proofErr w:type="gramEnd"/>
      <w:r>
        <w:rPr>
          <w:rFonts w:ascii="Arial" w:hAnsi="Arial" w:cs="Arial"/>
        </w:rPr>
        <w:t xml:space="preserve"> – NUTRIÇÃO AVANÇADA LTDA e o INSTITUTO SÓCRATES GUANAES tendo como objeto o fornecimento de nutrição parenteral manipulada para pacientes internados no HDT, foi firmado a compra das nutrições manipuladas de acordo a média de consumo mensal</w:t>
      </w:r>
      <w:r w:rsidRPr="005C70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D78F9">
        <w:rPr>
          <w:rFonts w:ascii="Arial" w:hAnsi="Arial" w:cs="Arial"/>
          <w:b/>
        </w:rPr>
        <w:t>Portanto, o CONTRATO concernente encontra-se acessível no bl</w:t>
      </w:r>
      <w:r>
        <w:rPr>
          <w:rFonts w:ascii="Arial" w:hAnsi="Arial" w:cs="Arial"/>
          <w:b/>
        </w:rPr>
        <w:t>oco COMPRAS/CONTRATOS no item “</w:t>
      </w:r>
      <w:r w:rsidRPr="008D78F9">
        <w:rPr>
          <w:rFonts w:ascii="Arial" w:hAnsi="Arial" w:cs="Arial"/>
          <w:b/>
        </w:rPr>
        <w:t>CON</w:t>
      </w:r>
      <w:r>
        <w:rPr>
          <w:rFonts w:ascii="Arial" w:hAnsi="Arial" w:cs="Arial"/>
          <w:b/>
        </w:rPr>
        <w:t>TRATOS ASSINADOS COM TERCEIROS” no ano 2019 na competência Novembro</w:t>
      </w:r>
      <w:r w:rsidRPr="008D78F9">
        <w:rPr>
          <w:rFonts w:ascii="Arial" w:hAnsi="Arial" w:cs="Arial"/>
          <w:b/>
        </w:rPr>
        <w:t>.</w:t>
      </w:r>
    </w:p>
    <w:p w14:paraId="6B4BE2E4" w14:textId="77777777" w:rsidR="001A7CF4" w:rsidRDefault="001A7CF4" w:rsidP="00BA40D7">
      <w:pPr>
        <w:pStyle w:val="NormalWeb"/>
        <w:spacing w:before="240" w:after="0" w:line="360" w:lineRule="auto"/>
        <w:jc w:val="both"/>
        <w:rPr>
          <w:rFonts w:ascii="Arial" w:hAnsi="Arial" w:cs="Arial"/>
          <w:b/>
        </w:rPr>
      </w:pPr>
    </w:p>
    <w:p w14:paraId="3C570BED" w14:textId="77777777" w:rsidR="00063AD2" w:rsidRDefault="00063AD2" w:rsidP="00BA40D7">
      <w:pPr>
        <w:pStyle w:val="NormalWeb"/>
        <w:spacing w:before="240" w:after="0" w:line="360" w:lineRule="auto"/>
        <w:jc w:val="both"/>
        <w:rPr>
          <w:rFonts w:ascii="Arial" w:hAnsi="Arial" w:cs="Arial"/>
          <w:b/>
        </w:rPr>
      </w:pPr>
    </w:p>
    <w:p w14:paraId="6A925C73" w14:textId="552C9AC4" w:rsidR="001A7CF4" w:rsidRDefault="001A7CF4" w:rsidP="001A7CF4">
      <w:pPr>
        <w:spacing w:before="240" w:line="360" w:lineRule="auto"/>
        <w:jc w:val="center"/>
        <w:rPr>
          <w:rFonts w:ascii="Arial" w:hAnsi="Arial" w:cs="Arial"/>
          <w:b/>
        </w:rPr>
      </w:pPr>
      <w:r w:rsidRPr="00D26B9F">
        <w:rPr>
          <w:rFonts w:ascii="Arial" w:hAnsi="Arial" w:cs="Arial"/>
          <w:b/>
        </w:rPr>
        <w:t>NOTA TÉCNICA</w:t>
      </w:r>
      <w:r>
        <w:rPr>
          <w:rFonts w:ascii="Arial" w:hAnsi="Arial" w:cs="Arial"/>
          <w:b/>
        </w:rPr>
        <w:t xml:space="preserve"> </w:t>
      </w:r>
      <w:r w:rsidR="00260F6D">
        <w:rPr>
          <w:rFonts w:ascii="Arial" w:hAnsi="Arial" w:cs="Arial"/>
          <w:b/>
        </w:rPr>
        <w:t xml:space="preserve">REFERENTE AO CONTRATO </w:t>
      </w:r>
      <w:r>
        <w:rPr>
          <w:rFonts w:ascii="Arial" w:hAnsi="Arial" w:cs="Arial"/>
          <w:b/>
        </w:rPr>
        <w:t>N</w:t>
      </w:r>
      <w:r w:rsidR="00C62149">
        <w:rPr>
          <w:rFonts w:ascii="Arial" w:hAnsi="Arial" w:cs="Arial"/>
          <w:b/>
          <w:sz w:val="26"/>
        </w:rPr>
        <w:t>º 010.22</w:t>
      </w:r>
    </w:p>
    <w:p w14:paraId="0BF1855E" w14:textId="7E1ABB50" w:rsidR="001A7CF4" w:rsidRDefault="00B728C2" w:rsidP="001A7CF4">
      <w:pPr>
        <w:pStyle w:val="NormalWeb"/>
        <w:spacing w:before="24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Conforme contrato n°010</w:t>
      </w:r>
      <w:r w:rsidR="001A7CF4">
        <w:rPr>
          <w:rFonts w:ascii="Arial" w:hAnsi="Arial" w:cs="Arial"/>
        </w:rPr>
        <w:t>/20</w:t>
      </w:r>
      <w:r>
        <w:rPr>
          <w:rFonts w:ascii="Arial" w:hAnsi="Arial" w:cs="Arial"/>
        </w:rPr>
        <w:t>22</w:t>
      </w:r>
      <w:r w:rsidR="001A7CF4">
        <w:rPr>
          <w:rFonts w:ascii="Arial" w:hAnsi="Arial" w:cs="Arial"/>
        </w:rPr>
        <w:t xml:space="preserve"> celebrado entre a </w:t>
      </w:r>
      <w:r w:rsidR="00C62149">
        <w:rPr>
          <w:rFonts w:ascii="Arial" w:hAnsi="Arial" w:cs="Arial"/>
        </w:rPr>
        <w:t>SAMTRONIC</w:t>
      </w:r>
      <w:r w:rsidR="004C31BF">
        <w:rPr>
          <w:rFonts w:ascii="Arial" w:hAnsi="Arial" w:cs="Arial"/>
        </w:rPr>
        <w:t xml:space="preserve"> INDÚSTRIA E COMÉRCIO LTDA</w:t>
      </w:r>
      <w:r w:rsidR="001A7CF4">
        <w:rPr>
          <w:rFonts w:ascii="Arial" w:hAnsi="Arial" w:cs="Arial"/>
        </w:rPr>
        <w:t xml:space="preserve"> e o INSTITUTO SÓCRATES GUANAES tendo como objeto o fornecimento</w:t>
      </w:r>
      <w:r w:rsidR="004C31BF">
        <w:rPr>
          <w:rFonts w:ascii="Arial" w:hAnsi="Arial" w:cs="Arial"/>
        </w:rPr>
        <w:t xml:space="preserve"> produtos descartáveis com equipamento em comodato</w:t>
      </w:r>
      <w:r w:rsidR="001A7CF4">
        <w:rPr>
          <w:rFonts w:ascii="Arial" w:hAnsi="Arial" w:cs="Arial"/>
        </w:rPr>
        <w:t>, foi firmado a compra das nutrições manipuladas de acordo a média de consumo mensal</w:t>
      </w:r>
      <w:r w:rsidR="001A7CF4" w:rsidRPr="005C708B">
        <w:rPr>
          <w:rFonts w:ascii="Arial" w:hAnsi="Arial" w:cs="Arial"/>
        </w:rPr>
        <w:t>.</w:t>
      </w:r>
      <w:r w:rsidR="001A7CF4">
        <w:rPr>
          <w:rFonts w:ascii="Arial" w:hAnsi="Arial" w:cs="Arial"/>
        </w:rPr>
        <w:t xml:space="preserve"> </w:t>
      </w:r>
      <w:r w:rsidR="001A7CF4" w:rsidRPr="008D78F9">
        <w:rPr>
          <w:rFonts w:ascii="Arial" w:hAnsi="Arial" w:cs="Arial"/>
          <w:b/>
        </w:rPr>
        <w:t>Portanto, o CONTRATO concernente encontra-se acessível no bl</w:t>
      </w:r>
      <w:r w:rsidR="001A7CF4">
        <w:rPr>
          <w:rFonts w:ascii="Arial" w:hAnsi="Arial" w:cs="Arial"/>
          <w:b/>
        </w:rPr>
        <w:t>oco COMPRAS/CONTRATOS no item “</w:t>
      </w:r>
      <w:r w:rsidR="001A7CF4" w:rsidRPr="008D78F9">
        <w:rPr>
          <w:rFonts w:ascii="Arial" w:hAnsi="Arial" w:cs="Arial"/>
          <w:b/>
        </w:rPr>
        <w:t>CON</w:t>
      </w:r>
      <w:r w:rsidR="001A7CF4">
        <w:rPr>
          <w:rFonts w:ascii="Arial" w:hAnsi="Arial" w:cs="Arial"/>
          <w:b/>
        </w:rPr>
        <w:t>TRATOS ASSINADOS COM TERCEIROS” no ano 20</w:t>
      </w:r>
      <w:r w:rsidR="004C31BF">
        <w:rPr>
          <w:rFonts w:ascii="Arial" w:hAnsi="Arial" w:cs="Arial"/>
          <w:b/>
        </w:rPr>
        <w:t>22</w:t>
      </w:r>
      <w:r w:rsidR="008826C3">
        <w:rPr>
          <w:rFonts w:ascii="Arial" w:hAnsi="Arial" w:cs="Arial"/>
          <w:b/>
        </w:rPr>
        <w:t xml:space="preserve"> na competência </w:t>
      </w:r>
      <w:r w:rsidR="008826C3" w:rsidRPr="00EF21D3">
        <w:rPr>
          <w:rFonts w:ascii="Arial" w:hAnsi="Arial" w:cs="Arial"/>
          <w:b/>
        </w:rPr>
        <w:t>Maio</w:t>
      </w:r>
      <w:r w:rsidR="001A7CF4" w:rsidRPr="00EF21D3">
        <w:rPr>
          <w:rFonts w:ascii="Arial" w:hAnsi="Arial" w:cs="Arial"/>
          <w:b/>
        </w:rPr>
        <w:t>.</w:t>
      </w:r>
    </w:p>
    <w:p w14:paraId="163BCF72" w14:textId="2B3A40EC" w:rsidR="00D14339" w:rsidRDefault="00D14339" w:rsidP="00D14339">
      <w:pPr>
        <w:spacing w:before="240" w:line="360" w:lineRule="auto"/>
        <w:jc w:val="center"/>
        <w:rPr>
          <w:rFonts w:ascii="Arial" w:hAnsi="Arial" w:cs="Arial"/>
          <w:b/>
        </w:rPr>
      </w:pPr>
      <w:r w:rsidRPr="00D26B9F">
        <w:rPr>
          <w:rFonts w:ascii="Arial" w:hAnsi="Arial" w:cs="Arial"/>
          <w:b/>
        </w:rPr>
        <w:lastRenderedPageBreak/>
        <w:t>NOTA TÉCNICA</w:t>
      </w:r>
      <w:r>
        <w:rPr>
          <w:rFonts w:ascii="Arial" w:hAnsi="Arial" w:cs="Arial"/>
          <w:b/>
        </w:rPr>
        <w:t xml:space="preserve"> </w:t>
      </w:r>
      <w:r w:rsidR="00260F6D">
        <w:rPr>
          <w:rFonts w:ascii="Arial" w:hAnsi="Arial" w:cs="Arial"/>
          <w:b/>
        </w:rPr>
        <w:t xml:space="preserve">REFERENTE AO CONTRATO </w:t>
      </w:r>
      <w:r>
        <w:rPr>
          <w:rFonts w:ascii="Arial" w:hAnsi="Arial" w:cs="Arial"/>
          <w:b/>
        </w:rPr>
        <w:t>N</w:t>
      </w:r>
      <w:r w:rsidR="0036682D">
        <w:rPr>
          <w:rFonts w:ascii="Arial" w:hAnsi="Arial" w:cs="Arial"/>
          <w:b/>
          <w:sz w:val="26"/>
        </w:rPr>
        <w:t>º 007</w:t>
      </w:r>
      <w:r>
        <w:rPr>
          <w:rFonts w:ascii="Arial" w:hAnsi="Arial" w:cs="Arial"/>
          <w:b/>
          <w:sz w:val="26"/>
        </w:rPr>
        <w:t>.22</w:t>
      </w:r>
    </w:p>
    <w:p w14:paraId="0F91F90C" w14:textId="6468F690" w:rsidR="00D14339" w:rsidRDefault="0036682D" w:rsidP="00D14339">
      <w:pPr>
        <w:pStyle w:val="NormalWeb"/>
        <w:spacing w:before="24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Conforme contrato n°007</w:t>
      </w:r>
      <w:r w:rsidR="00D14339">
        <w:rPr>
          <w:rFonts w:ascii="Arial" w:hAnsi="Arial" w:cs="Arial"/>
        </w:rPr>
        <w:t xml:space="preserve">/2022 celebrado entre a </w:t>
      </w:r>
      <w:r w:rsidR="003362C9">
        <w:rPr>
          <w:rFonts w:ascii="Arial" w:hAnsi="Arial" w:cs="Arial"/>
        </w:rPr>
        <w:t>DIAMED LATINO AMÉRICA S.A.</w:t>
      </w:r>
      <w:r w:rsidR="00D14339">
        <w:rPr>
          <w:rFonts w:ascii="Arial" w:hAnsi="Arial" w:cs="Arial"/>
        </w:rPr>
        <w:t xml:space="preserve"> e o INSTITUTO SÓCRATES GUANAES tendo como objeto o fornecimento </w:t>
      </w:r>
      <w:r w:rsidR="003362C9">
        <w:rPr>
          <w:rFonts w:ascii="Arial" w:hAnsi="Arial" w:cs="Arial"/>
        </w:rPr>
        <w:t>de insumos para a técnica de gel-centrifugação e disponibilização de acessórios e fornecimento dos equipamentos em regime de aluguel</w:t>
      </w:r>
      <w:r w:rsidR="00D14339">
        <w:rPr>
          <w:rFonts w:ascii="Arial" w:hAnsi="Arial" w:cs="Arial"/>
        </w:rPr>
        <w:t xml:space="preserve">, foi firmado a compra </w:t>
      </w:r>
      <w:r w:rsidR="003362C9">
        <w:rPr>
          <w:rFonts w:ascii="Arial" w:hAnsi="Arial" w:cs="Arial"/>
        </w:rPr>
        <w:t>dos insumos</w:t>
      </w:r>
      <w:r w:rsidR="00D14339">
        <w:rPr>
          <w:rFonts w:ascii="Arial" w:hAnsi="Arial" w:cs="Arial"/>
        </w:rPr>
        <w:t xml:space="preserve"> de acordo a média de consumo mensal</w:t>
      </w:r>
      <w:r w:rsidR="00D14339" w:rsidRPr="005C708B">
        <w:rPr>
          <w:rFonts w:ascii="Arial" w:hAnsi="Arial" w:cs="Arial"/>
        </w:rPr>
        <w:t>.</w:t>
      </w:r>
      <w:r w:rsidR="00D14339">
        <w:rPr>
          <w:rFonts w:ascii="Arial" w:hAnsi="Arial" w:cs="Arial"/>
        </w:rPr>
        <w:t xml:space="preserve"> </w:t>
      </w:r>
      <w:r w:rsidR="00D14339" w:rsidRPr="008D78F9">
        <w:rPr>
          <w:rFonts w:ascii="Arial" w:hAnsi="Arial" w:cs="Arial"/>
          <w:b/>
        </w:rPr>
        <w:t xml:space="preserve">Portanto, o CONTRATO concernente encontra-se </w:t>
      </w:r>
      <w:proofErr w:type="gramStart"/>
      <w:r w:rsidR="00D14339" w:rsidRPr="008D78F9">
        <w:rPr>
          <w:rFonts w:ascii="Arial" w:hAnsi="Arial" w:cs="Arial"/>
          <w:b/>
        </w:rPr>
        <w:t>acessível no bl</w:t>
      </w:r>
      <w:r w:rsidR="00D14339">
        <w:rPr>
          <w:rFonts w:ascii="Arial" w:hAnsi="Arial" w:cs="Arial"/>
          <w:b/>
        </w:rPr>
        <w:t>oco COMPRAS/CONTRATOS no item “</w:t>
      </w:r>
      <w:r w:rsidR="00D14339" w:rsidRPr="008D78F9">
        <w:rPr>
          <w:rFonts w:ascii="Arial" w:hAnsi="Arial" w:cs="Arial"/>
          <w:b/>
        </w:rPr>
        <w:t>CON</w:t>
      </w:r>
      <w:r w:rsidR="00D14339">
        <w:rPr>
          <w:rFonts w:ascii="Arial" w:hAnsi="Arial" w:cs="Arial"/>
          <w:b/>
        </w:rPr>
        <w:t>TRATOS</w:t>
      </w:r>
      <w:proofErr w:type="gramEnd"/>
      <w:r w:rsidR="00D14339">
        <w:rPr>
          <w:rFonts w:ascii="Arial" w:hAnsi="Arial" w:cs="Arial"/>
          <w:b/>
        </w:rPr>
        <w:t xml:space="preserve"> ASSINADOS COM TERCEIROS” no ano 2022 na competência </w:t>
      </w:r>
      <w:r w:rsidR="00847BF0" w:rsidRPr="00847BF0">
        <w:rPr>
          <w:rFonts w:ascii="Arial" w:hAnsi="Arial" w:cs="Arial"/>
          <w:b/>
        </w:rPr>
        <w:t>Ma</w:t>
      </w:r>
      <w:r w:rsidR="00847BF0">
        <w:rPr>
          <w:rFonts w:ascii="Arial" w:hAnsi="Arial" w:cs="Arial"/>
          <w:b/>
        </w:rPr>
        <w:t>rço</w:t>
      </w:r>
      <w:r w:rsidR="00D14339" w:rsidRPr="00EF21D3">
        <w:rPr>
          <w:rFonts w:ascii="Arial" w:hAnsi="Arial" w:cs="Arial"/>
          <w:b/>
        </w:rPr>
        <w:t>.</w:t>
      </w:r>
    </w:p>
    <w:p w14:paraId="3E5DAE5F" w14:textId="77777777" w:rsidR="001C5713" w:rsidRDefault="001C5713" w:rsidP="00D14339">
      <w:pPr>
        <w:pStyle w:val="NormalWeb"/>
        <w:spacing w:before="240" w:after="0" w:line="360" w:lineRule="auto"/>
        <w:jc w:val="both"/>
        <w:rPr>
          <w:rFonts w:ascii="Arial" w:hAnsi="Arial" w:cs="Arial"/>
          <w:b/>
        </w:rPr>
      </w:pPr>
    </w:p>
    <w:p w14:paraId="53FBE3FB" w14:textId="74D970E7" w:rsidR="001C5713" w:rsidRDefault="001C5713" w:rsidP="001C5713">
      <w:pPr>
        <w:spacing w:before="240" w:line="360" w:lineRule="auto"/>
        <w:jc w:val="center"/>
        <w:rPr>
          <w:rFonts w:ascii="Arial" w:hAnsi="Arial" w:cs="Arial"/>
          <w:b/>
        </w:rPr>
      </w:pPr>
      <w:r w:rsidRPr="00D26B9F">
        <w:rPr>
          <w:rFonts w:ascii="Arial" w:hAnsi="Arial" w:cs="Arial"/>
          <w:b/>
        </w:rPr>
        <w:t>NOTA TÉCNICA</w:t>
      </w:r>
      <w:r>
        <w:rPr>
          <w:rFonts w:ascii="Arial" w:hAnsi="Arial" w:cs="Arial"/>
          <w:b/>
        </w:rPr>
        <w:t xml:space="preserve"> </w:t>
      </w:r>
      <w:r w:rsidR="00260F6D">
        <w:rPr>
          <w:rFonts w:ascii="Arial" w:hAnsi="Arial" w:cs="Arial"/>
          <w:b/>
        </w:rPr>
        <w:t xml:space="preserve">REFERENTE AO CONTRATO 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  <w:sz w:val="26"/>
        </w:rPr>
        <w:t>º 026.22</w:t>
      </w:r>
    </w:p>
    <w:p w14:paraId="0165EDBA" w14:textId="113EDA9F" w:rsidR="001C5713" w:rsidRDefault="001C5713" w:rsidP="001C5713">
      <w:pPr>
        <w:pStyle w:val="NormalWeb"/>
        <w:spacing w:before="24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Conforme contrato n°026/2022 celebrado entre a MARKA IMPRESSOS ESPECIAIS LTDA. e o INSTITUTO SÓCRATES GUANAES tendo como objeto o fornecimento materiais gráficos e informativos dos mais variados formato, foi firmado a compra dos insumos de acordo a média de consumo mensal</w:t>
      </w:r>
      <w:r w:rsidRPr="005C70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D78F9">
        <w:rPr>
          <w:rFonts w:ascii="Arial" w:hAnsi="Arial" w:cs="Arial"/>
          <w:b/>
        </w:rPr>
        <w:t xml:space="preserve">Portanto, o CONTRATO concernente encontra-se </w:t>
      </w:r>
      <w:proofErr w:type="gramStart"/>
      <w:r w:rsidRPr="008D78F9">
        <w:rPr>
          <w:rFonts w:ascii="Arial" w:hAnsi="Arial" w:cs="Arial"/>
          <w:b/>
        </w:rPr>
        <w:t>acessível no bl</w:t>
      </w:r>
      <w:r>
        <w:rPr>
          <w:rFonts w:ascii="Arial" w:hAnsi="Arial" w:cs="Arial"/>
          <w:b/>
        </w:rPr>
        <w:t>oco COMPRAS/CONTRATOS no item “</w:t>
      </w:r>
      <w:r w:rsidRPr="008D78F9">
        <w:rPr>
          <w:rFonts w:ascii="Arial" w:hAnsi="Arial" w:cs="Arial"/>
          <w:b/>
        </w:rPr>
        <w:t>CON</w:t>
      </w:r>
      <w:r>
        <w:rPr>
          <w:rFonts w:ascii="Arial" w:hAnsi="Arial" w:cs="Arial"/>
          <w:b/>
        </w:rPr>
        <w:t>TRATOS</w:t>
      </w:r>
      <w:proofErr w:type="gramEnd"/>
      <w:r>
        <w:rPr>
          <w:rFonts w:ascii="Arial" w:hAnsi="Arial" w:cs="Arial"/>
          <w:b/>
        </w:rPr>
        <w:t xml:space="preserve"> ASSINADOS COM TERCEIROS” no ano 2022 na competência</w:t>
      </w:r>
      <w:r w:rsidR="00C40149">
        <w:rPr>
          <w:rFonts w:ascii="Arial" w:hAnsi="Arial" w:cs="Arial"/>
          <w:b/>
        </w:rPr>
        <w:t xml:space="preserve"> Setembro</w:t>
      </w:r>
      <w:r w:rsidRPr="00EF21D3">
        <w:rPr>
          <w:rFonts w:ascii="Arial" w:hAnsi="Arial" w:cs="Arial"/>
          <w:b/>
        </w:rPr>
        <w:t>.</w:t>
      </w:r>
    </w:p>
    <w:p w14:paraId="0AA25648" w14:textId="77777777" w:rsidR="00F61DE2" w:rsidRDefault="00F61DE2" w:rsidP="00F61DE2">
      <w:pPr>
        <w:spacing w:before="240" w:line="360" w:lineRule="auto"/>
        <w:jc w:val="center"/>
        <w:rPr>
          <w:rFonts w:ascii="Arial" w:hAnsi="Arial" w:cs="Arial"/>
          <w:b/>
        </w:rPr>
      </w:pPr>
    </w:p>
    <w:p w14:paraId="279CC249" w14:textId="15FBA964" w:rsidR="00F61DE2" w:rsidRDefault="00F61DE2" w:rsidP="00F61DE2">
      <w:pPr>
        <w:spacing w:before="240" w:line="360" w:lineRule="auto"/>
        <w:jc w:val="center"/>
        <w:rPr>
          <w:rFonts w:ascii="Arial" w:hAnsi="Arial" w:cs="Arial"/>
          <w:b/>
        </w:rPr>
      </w:pPr>
      <w:r w:rsidRPr="00D26B9F">
        <w:rPr>
          <w:rFonts w:ascii="Arial" w:hAnsi="Arial" w:cs="Arial"/>
          <w:b/>
        </w:rPr>
        <w:t>NOTA TÉCNICA</w:t>
      </w:r>
      <w:r>
        <w:rPr>
          <w:rFonts w:ascii="Arial" w:hAnsi="Arial" w:cs="Arial"/>
          <w:b/>
        </w:rPr>
        <w:t xml:space="preserve"> REFERENTE AO CONTRATO N</w:t>
      </w:r>
      <w:r>
        <w:rPr>
          <w:rFonts w:ascii="Arial" w:hAnsi="Arial" w:cs="Arial"/>
          <w:b/>
          <w:sz w:val="26"/>
        </w:rPr>
        <w:t>º 035.22</w:t>
      </w:r>
    </w:p>
    <w:p w14:paraId="43D62DA8" w14:textId="7B9CBC8C" w:rsidR="00F61DE2" w:rsidRDefault="00F61DE2" w:rsidP="00F61DE2">
      <w:pPr>
        <w:pStyle w:val="NormalWeb"/>
        <w:spacing w:before="24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Conforme contrato n°035/2022 celebrado entre a BENENUTRI COMERCIAL LTDA. e o INSTITUTO SÓCRATES GUANAES tendo como objeto o fornecimento de </w:t>
      </w:r>
      <w:r w:rsidR="00004E45">
        <w:rPr>
          <w:rFonts w:ascii="Arial" w:hAnsi="Arial" w:cs="Arial"/>
        </w:rPr>
        <w:t>dietas enterais e suplementos nutricionais</w:t>
      </w:r>
      <w:r>
        <w:rPr>
          <w:rFonts w:ascii="Arial" w:hAnsi="Arial" w:cs="Arial"/>
        </w:rPr>
        <w:t>, foi firmado a compra dos insumos de acordo a média de consumo mensal</w:t>
      </w:r>
      <w:r w:rsidRPr="005C70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D78F9">
        <w:rPr>
          <w:rFonts w:ascii="Arial" w:hAnsi="Arial" w:cs="Arial"/>
          <w:b/>
        </w:rPr>
        <w:t xml:space="preserve">Portanto, o CONTRATO concernente encontra-se </w:t>
      </w:r>
      <w:proofErr w:type="gramStart"/>
      <w:r w:rsidRPr="008D78F9">
        <w:rPr>
          <w:rFonts w:ascii="Arial" w:hAnsi="Arial" w:cs="Arial"/>
          <w:b/>
        </w:rPr>
        <w:t>acessível no bl</w:t>
      </w:r>
      <w:r>
        <w:rPr>
          <w:rFonts w:ascii="Arial" w:hAnsi="Arial" w:cs="Arial"/>
          <w:b/>
        </w:rPr>
        <w:t>oco COMPRAS/CONTRATOS no item “</w:t>
      </w:r>
      <w:r w:rsidRPr="008D78F9">
        <w:rPr>
          <w:rFonts w:ascii="Arial" w:hAnsi="Arial" w:cs="Arial"/>
          <w:b/>
        </w:rPr>
        <w:t>CON</w:t>
      </w:r>
      <w:r>
        <w:rPr>
          <w:rFonts w:ascii="Arial" w:hAnsi="Arial" w:cs="Arial"/>
          <w:b/>
        </w:rPr>
        <w:t>TRATOS</w:t>
      </w:r>
      <w:proofErr w:type="gramEnd"/>
      <w:r>
        <w:rPr>
          <w:rFonts w:ascii="Arial" w:hAnsi="Arial" w:cs="Arial"/>
          <w:b/>
        </w:rPr>
        <w:t xml:space="preserve"> ASSINADOS COM TERCEIROS” no ano 202</w:t>
      </w:r>
      <w:r w:rsidR="00C5028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na competência </w:t>
      </w:r>
      <w:r w:rsidR="00C50286" w:rsidRPr="00C50286">
        <w:rPr>
          <w:rFonts w:ascii="Arial" w:hAnsi="Arial" w:cs="Arial"/>
          <w:b/>
        </w:rPr>
        <w:t>Março</w:t>
      </w:r>
      <w:r w:rsidRPr="00C50286">
        <w:rPr>
          <w:rFonts w:ascii="Arial" w:hAnsi="Arial" w:cs="Arial"/>
          <w:b/>
        </w:rPr>
        <w:t>.</w:t>
      </w:r>
    </w:p>
    <w:p w14:paraId="24EC0187" w14:textId="77777777" w:rsidR="00787128" w:rsidRDefault="00787128" w:rsidP="00787128">
      <w:pPr>
        <w:spacing w:before="240" w:line="360" w:lineRule="auto"/>
        <w:jc w:val="center"/>
        <w:rPr>
          <w:rFonts w:ascii="Arial" w:hAnsi="Arial" w:cs="Arial"/>
          <w:b/>
        </w:rPr>
      </w:pPr>
    </w:p>
    <w:p w14:paraId="7B500C6C" w14:textId="49CA2DC5" w:rsidR="00787128" w:rsidRDefault="00787128" w:rsidP="00787128">
      <w:pPr>
        <w:spacing w:before="240" w:line="360" w:lineRule="auto"/>
        <w:jc w:val="center"/>
        <w:rPr>
          <w:rFonts w:ascii="Arial" w:hAnsi="Arial" w:cs="Arial"/>
          <w:b/>
        </w:rPr>
      </w:pPr>
      <w:r w:rsidRPr="00D26B9F">
        <w:rPr>
          <w:rFonts w:ascii="Arial" w:hAnsi="Arial" w:cs="Arial"/>
          <w:b/>
        </w:rPr>
        <w:lastRenderedPageBreak/>
        <w:t>NOTA TÉCNICA</w:t>
      </w:r>
      <w:r>
        <w:rPr>
          <w:rFonts w:ascii="Arial" w:hAnsi="Arial" w:cs="Arial"/>
          <w:b/>
        </w:rPr>
        <w:t xml:space="preserve"> REFERENTE AO CONTRATO N</w:t>
      </w:r>
      <w:r>
        <w:rPr>
          <w:rFonts w:ascii="Arial" w:hAnsi="Arial" w:cs="Arial"/>
          <w:b/>
          <w:sz w:val="26"/>
        </w:rPr>
        <w:t>º 002.23</w:t>
      </w:r>
    </w:p>
    <w:p w14:paraId="48F97435" w14:textId="2B6E68E4" w:rsidR="00787128" w:rsidRDefault="00787128" w:rsidP="00787128">
      <w:pPr>
        <w:pStyle w:val="NormalWeb"/>
        <w:spacing w:before="24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Conforme contrato n°002/2023 celebrado entre a IMPERIAL COMERCIAL DE MEDICAMENTOS E PRODUTOS HOSPITALARES LTDA e o INSTITUTO SÓCRATES GUANAES tendo como objeto o fornecimento de detergente enzimático, neutro, </w:t>
      </w:r>
      <w:proofErr w:type="spellStart"/>
      <w:r>
        <w:rPr>
          <w:rFonts w:ascii="Arial" w:hAnsi="Arial" w:cs="Arial"/>
        </w:rPr>
        <w:t>glutaraldeído</w:t>
      </w:r>
      <w:proofErr w:type="spellEnd"/>
      <w:r>
        <w:rPr>
          <w:rFonts w:ascii="Arial" w:hAnsi="Arial" w:cs="Arial"/>
        </w:rPr>
        <w:t xml:space="preserve"> e pistola pressurizada em regime de comodato, foi firmado a compra dos insumos de acordo a média de consumo mensal</w:t>
      </w:r>
      <w:r w:rsidRPr="005C70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D78F9">
        <w:rPr>
          <w:rFonts w:ascii="Arial" w:hAnsi="Arial" w:cs="Arial"/>
          <w:b/>
        </w:rPr>
        <w:t xml:space="preserve">Portanto, o CONTRATO concernente encontra-se </w:t>
      </w:r>
      <w:proofErr w:type="gramStart"/>
      <w:r w:rsidRPr="008D78F9">
        <w:rPr>
          <w:rFonts w:ascii="Arial" w:hAnsi="Arial" w:cs="Arial"/>
          <w:b/>
        </w:rPr>
        <w:t>acessível no bl</w:t>
      </w:r>
      <w:r>
        <w:rPr>
          <w:rFonts w:ascii="Arial" w:hAnsi="Arial" w:cs="Arial"/>
          <w:b/>
        </w:rPr>
        <w:t>oco COMPRAS/CONTRATOS no item “</w:t>
      </w:r>
      <w:r w:rsidRPr="008D78F9">
        <w:rPr>
          <w:rFonts w:ascii="Arial" w:hAnsi="Arial" w:cs="Arial"/>
          <w:b/>
        </w:rPr>
        <w:t>CON</w:t>
      </w:r>
      <w:r>
        <w:rPr>
          <w:rFonts w:ascii="Arial" w:hAnsi="Arial" w:cs="Arial"/>
          <w:b/>
        </w:rPr>
        <w:t>TRATOS</w:t>
      </w:r>
      <w:proofErr w:type="gramEnd"/>
      <w:r>
        <w:rPr>
          <w:rFonts w:ascii="Arial" w:hAnsi="Arial" w:cs="Arial"/>
          <w:b/>
        </w:rPr>
        <w:t xml:space="preserve"> ASSINADOS COM TERCEIROS” no ano 202</w:t>
      </w:r>
      <w:r w:rsidR="0082596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na competência </w:t>
      </w:r>
      <w:r w:rsidR="0012656D">
        <w:rPr>
          <w:rFonts w:ascii="Arial" w:hAnsi="Arial" w:cs="Arial"/>
          <w:b/>
        </w:rPr>
        <w:t>Janeiro</w:t>
      </w:r>
      <w:r w:rsidRPr="00EF21D3">
        <w:rPr>
          <w:rFonts w:ascii="Arial" w:hAnsi="Arial" w:cs="Arial"/>
          <w:b/>
        </w:rPr>
        <w:t>.</w:t>
      </w:r>
    </w:p>
    <w:p w14:paraId="0C335422" w14:textId="77777777" w:rsidR="003906AE" w:rsidRDefault="003906AE" w:rsidP="00787128">
      <w:pPr>
        <w:pStyle w:val="NormalWeb"/>
        <w:spacing w:before="240" w:after="0" w:line="360" w:lineRule="auto"/>
        <w:jc w:val="both"/>
        <w:rPr>
          <w:rFonts w:ascii="Arial" w:hAnsi="Arial" w:cs="Arial"/>
          <w:b/>
        </w:rPr>
      </w:pPr>
    </w:p>
    <w:p w14:paraId="382D9FAC" w14:textId="55C3C20C" w:rsidR="003906AE" w:rsidRDefault="003906AE" w:rsidP="003906AE">
      <w:pPr>
        <w:spacing w:before="240" w:line="360" w:lineRule="auto"/>
        <w:jc w:val="center"/>
        <w:rPr>
          <w:rFonts w:ascii="Arial" w:hAnsi="Arial" w:cs="Arial"/>
          <w:b/>
        </w:rPr>
      </w:pPr>
      <w:r w:rsidRPr="00D26B9F">
        <w:rPr>
          <w:rFonts w:ascii="Arial" w:hAnsi="Arial" w:cs="Arial"/>
          <w:b/>
        </w:rPr>
        <w:t>NOTA TÉCNICA</w:t>
      </w:r>
      <w:r>
        <w:rPr>
          <w:rFonts w:ascii="Arial" w:hAnsi="Arial" w:cs="Arial"/>
          <w:b/>
        </w:rPr>
        <w:t xml:space="preserve"> REFERENTE AO CONTRATO N</w:t>
      </w:r>
      <w:r>
        <w:rPr>
          <w:rFonts w:ascii="Arial" w:hAnsi="Arial" w:cs="Arial"/>
          <w:b/>
          <w:sz w:val="26"/>
        </w:rPr>
        <w:t>º 003.23</w:t>
      </w:r>
    </w:p>
    <w:p w14:paraId="49536CEA" w14:textId="2CF60CA9" w:rsidR="003906AE" w:rsidRDefault="003906AE" w:rsidP="003906AE">
      <w:pPr>
        <w:pStyle w:val="NormalWeb"/>
        <w:spacing w:before="24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Conforme contrato n°003/2023 celebrado entre a MEDLEVENSOHN COMÉRCIO E REPRESENTAÇÕES DE PRODUTOS</w:t>
      </w:r>
      <w:r w:rsidR="003022A6">
        <w:rPr>
          <w:rFonts w:ascii="Arial" w:hAnsi="Arial" w:cs="Arial"/>
        </w:rPr>
        <w:t xml:space="preserve"> HOSPITALARES LTDA.</w:t>
      </w:r>
      <w:r>
        <w:rPr>
          <w:rFonts w:ascii="Arial" w:hAnsi="Arial" w:cs="Arial"/>
        </w:rPr>
        <w:t xml:space="preserve"> e o INSTITUTO SÓCRATES GUANAES tendo como objeto o fornecimento </w:t>
      </w:r>
      <w:r w:rsidR="003022A6">
        <w:rPr>
          <w:rFonts w:ascii="Arial" w:hAnsi="Arial" w:cs="Arial"/>
        </w:rPr>
        <w:t>fita reagente para glicemia e lanceta com dispositivo de segurança</w:t>
      </w:r>
      <w:r>
        <w:rPr>
          <w:rFonts w:ascii="Arial" w:hAnsi="Arial" w:cs="Arial"/>
        </w:rPr>
        <w:t>, foi firmado a compra dos insumos de acordo a média de consumo mensal</w:t>
      </w:r>
      <w:r w:rsidRPr="005C70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D78F9">
        <w:rPr>
          <w:rFonts w:ascii="Arial" w:hAnsi="Arial" w:cs="Arial"/>
          <w:b/>
        </w:rPr>
        <w:t xml:space="preserve">Portanto, o CONTRATO concernente encontra-se </w:t>
      </w:r>
      <w:proofErr w:type="gramStart"/>
      <w:r w:rsidRPr="008D78F9">
        <w:rPr>
          <w:rFonts w:ascii="Arial" w:hAnsi="Arial" w:cs="Arial"/>
          <w:b/>
        </w:rPr>
        <w:t>acessível no bl</w:t>
      </w:r>
      <w:r>
        <w:rPr>
          <w:rFonts w:ascii="Arial" w:hAnsi="Arial" w:cs="Arial"/>
          <w:b/>
        </w:rPr>
        <w:t>oco COMPRAS/CONTRATOS no item “</w:t>
      </w:r>
      <w:r w:rsidRPr="008D78F9">
        <w:rPr>
          <w:rFonts w:ascii="Arial" w:hAnsi="Arial" w:cs="Arial"/>
          <w:b/>
        </w:rPr>
        <w:t>CON</w:t>
      </w:r>
      <w:r>
        <w:rPr>
          <w:rFonts w:ascii="Arial" w:hAnsi="Arial" w:cs="Arial"/>
          <w:b/>
        </w:rPr>
        <w:t>TRATOS</w:t>
      </w:r>
      <w:proofErr w:type="gramEnd"/>
      <w:r>
        <w:rPr>
          <w:rFonts w:ascii="Arial" w:hAnsi="Arial" w:cs="Arial"/>
          <w:b/>
        </w:rPr>
        <w:t xml:space="preserve"> ASSINADOS COM TERCEIROS” no</w:t>
      </w:r>
      <w:r w:rsidR="003022A6">
        <w:rPr>
          <w:rFonts w:ascii="Arial" w:hAnsi="Arial" w:cs="Arial"/>
          <w:b/>
        </w:rPr>
        <w:t xml:space="preserve"> ano 2023 na competência Março</w:t>
      </w:r>
      <w:r w:rsidRPr="00EF21D3">
        <w:rPr>
          <w:rFonts w:ascii="Arial" w:hAnsi="Arial" w:cs="Arial"/>
          <w:b/>
        </w:rPr>
        <w:t>.</w:t>
      </w:r>
    </w:p>
    <w:p w14:paraId="5A70034F" w14:textId="77777777" w:rsidR="00D14339" w:rsidRDefault="00D14339" w:rsidP="001A7CF4">
      <w:pPr>
        <w:pStyle w:val="NormalWeb"/>
        <w:spacing w:before="240"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5810D696" w14:textId="77777777" w:rsidR="00CE54C5" w:rsidRPr="005B4368" w:rsidRDefault="00CE54C5" w:rsidP="00CE54C5">
      <w:pPr>
        <w:pStyle w:val="NormalWeb"/>
        <w:spacing w:before="0" w:after="0" w:line="360" w:lineRule="auto"/>
        <w:jc w:val="both"/>
        <w:rPr>
          <w:rFonts w:ascii="Arial" w:hAnsi="Arial" w:cs="Arial"/>
          <w:b/>
        </w:rPr>
      </w:pPr>
    </w:p>
    <w:p w14:paraId="0F62DBE6" w14:textId="0510C44C" w:rsidR="00CE54C5" w:rsidRPr="005B4368" w:rsidRDefault="00491600" w:rsidP="00CE54C5">
      <w:pPr>
        <w:pStyle w:val="NormalWeb"/>
        <w:spacing w:before="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286D37A1" wp14:editId="44D26DCB">
            <wp:simplePos x="0" y="0"/>
            <wp:positionH relativeFrom="column">
              <wp:posOffset>2319020</wp:posOffset>
            </wp:positionH>
            <wp:positionV relativeFrom="paragraph">
              <wp:posOffset>81915</wp:posOffset>
            </wp:positionV>
            <wp:extent cx="1023620" cy="579120"/>
            <wp:effectExtent l="0" t="0" r="508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mbo e assinatur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D2048" w14:textId="58F9DFEF" w:rsidR="008B37BE" w:rsidRPr="00373342" w:rsidRDefault="008B37BE" w:rsidP="008B37BE">
      <w:pPr>
        <w:pStyle w:val="NormalWeb"/>
        <w:rPr>
          <w:rFonts w:ascii="Arial" w:hAnsi="Arial" w:cs="Arial"/>
        </w:rPr>
      </w:pPr>
    </w:p>
    <w:p w14:paraId="054A99D0" w14:textId="388B4D05" w:rsidR="001A79FB" w:rsidRDefault="001A79FB" w:rsidP="00D26B9F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Ana Paula P. S. </w:t>
      </w:r>
      <w:proofErr w:type="spellStart"/>
      <w:proofErr w:type="gramStart"/>
      <w:r>
        <w:rPr>
          <w:rFonts w:ascii="Arial" w:hAnsi="Arial" w:cs="Arial"/>
        </w:rPr>
        <w:t>Tillmann</w:t>
      </w:r>
      <w:proofErr w:type="spellEnd"/>
      <w:proofErr w:type="gramEnd"/>
    </w:p>
    <w:p w14:paraId="69949412" w14:textId="5B6F05D6" w:rsidR="008B37BE" w:rsidRDefault="00D26B9F" w:rsidP="00D26B9F">
      <w:pPr>
        <w:pStyle w:val="NormalWeb"/>
        <w:jc w:val="center"/>
        <w:rPr>
          <w:rFonts w:ascii="Arial" w:hAnsi="Arial" w:cs="Arial"/>
        </w:rPr>
      </w:pPr>
      <w:r w:rsidRPr="00373342">
        <w:rPr>
          <w:rFonts w:ascii="Arial" w:hAnsi="Arial" w:cs="Arial"/>
        </w:rPr>
        <w:t>Coordenação de Suprimentos</w:t>
      </w:r>
    </w:p>
    <w:p w14:paraId="292B82ED" w14:textId="77777777" w:rsidR="001A79FB" w:rsidRPr="00373342" w:rsidRDefault="001A79FB" w:rsidP="00D26B9F">
      <w:pPr>
        <w:pStyle w:val="NormalWeb"/>
        <w:jc w:val="center"/>
        <w:rPr>
          <w:rFonts w:ascii="Arial" w:hAnsi="Arial" w:cs="Arial"/>
        </w:rPr>
      </w:pPr>
    </w:p>
    <w:p w14:paraId="04016FB4" w14:textId="19BFEC31" w:rsidR="008B37BE" w:rsidRPr="00D26B9F" w:rsidRDefault="008B37BE" w:rsidP="008B37BE">
      <w:pPr>
        <w:pStyle w:val="NormalWeb"/>
        <w:rPr>
          <w:rFonts w:ascii="Arial" w:hAnsi="Arial" w:cs="Arial"/>
          <w:color w:val="000000"/>
        </w:rPr>
      </w:pPr>
    </w:p>
    <w:p w14:paraId="27897248" w14:textId="77777777" w:rsidR="008B37BE" w:rsidRDefault="008B37BE" w:rsidP="008B37BE">
      <w:pPr>
        <w:pStyle w:val="NormalWeb"/>
        <w:jc w:val="center"/>
        <w:rPr>
          <w:rFonts w:ascii="Arial" w:hAnsi="Arial" w:cs="Arial"/>
          <w:color w:val="00000A"/>
          <w:sz w:val="20"/>
          <w:szCs w:val="20"/>
        </w:rPr>
      </w:pPr>
    </w:p>
    <w:p w14:paraId="5EF20E38" w14:textId="77777777" w:rsidR="008B37BE" w:rsidRDefault="008B37BE" w:rsidP="008B37BE">
      <w:pPr>
        <w:pStyle w:val="NormalWeb"/>
        <w:jc w:val="center"/>
        <w:rPr>
          <w:rFonts w:ascii="Arial" w:hAnsi="Arial" w:cs="Arial"/>
          <w:color w:val="00000A"/>
          <w:sz w:val="20"/>
          <w:szCs w:val="20"/>
        </w:rPr>
      </w:pPr>
    </w:p>
    <w:p w14:paraId="071860ED" w14:textId="77777777" w:rsidR="008B37BE" w:rsidRDefault="008B37BE" w:rsidP="008B37BE">
      <w:pPr>
        <w:pStyle w:val="NormalWeb"/>
        <w:jc w:val="center"/>
        <w:rPr>
          <w:rFonts w:ascii="Arial" w:hAnsi="Arial" w:cs="Arial"/>
          <w:color w:val="00000A"/>
          <w:sz w:val="20"/>
          <w:szCs w:val="20"/>
        </w:rPr>
      </w:pPr>
    </w:p>
    <w:p w14:paraId="4D4B0AC3" w14:textId="77777777" w:rsidR="009A550A" w:rsidRDefault="009A550A" w:rsidP="009A550A">
      <w:pPr>
        <w:tabs>
          <w:tab w:val="left" w:pos="0"/>
          <w:tab w:val="left" w:pos="142"/>
        </w:tabs>
        <w:jc w:val="both"/>
      </w:pPr>
    </w:p>
    <w:sectPr w:rsidR="009A550A" w:rsidSect="00F8159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701" w:bottom="851" w:left="1418" w:header="167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8488F" w14:textId="77777777" w:rsidR="003906AE" w:rsidRDefault="003906AE" w:rsidP="007D5517">
      <w:r>
        <w:separator/>
      </w:r>
    </w:p>
  </w:endnote>
  <w:endnote w:type="continuationSeparator" w:id="0">
    <w:p w14:paraId="2C49E27C" w14:textId="77777777" w:rsidR="003906AE" w:rsidRDefault="003906AE" w:rsidP="007D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7089A" w14:textId="77777777" w:rsidR="003906AE" w:rsidRDefault="003906AE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BB8CD" w14:textId="77777777" w:rsidR="003906AE" w:rsidRDefault="003906AE" w:rsidP="007D5517">
      <w:r>
        <w:separator/>
      </w:r>
    </w:p>
  </w:footnote>
  <w:footnote w:type="continuationSeparator" w:id="0">
    <w:p w14:paraId="4135D22C" w14:textId="77777777" w:rsidR="003906AE" w:rsidRDefault="003906AE" w:rsidP="007D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78A28" w14:textId="77777777" w:rsidR="003906AE" w:rsidRDefault="003906AE">
    <w:pPr>
      <w:pStyle w:val="Cabealho"/>
    </w:pPr>
    <w:r>
      <w:rPr>
        <w:noProof/>
        <w:lang w:eastAsia="pt-BR"/>
      </w:rPr>
      <w:pict w14:anchorId="380B0F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1E37E" w14:textId="66723D96" w:rsidR="003906AE" w:rsidRDefault="003906AE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7B184F9" wp14:editId="02DEB21F">
          <wp:simplePos x="0" y="0"/>
          <wp:positionH relativeFrom="column">
            <wp:posOffset>-890905</wp:posOffset>
          </wp:positionH>
          <wp:positionV relativeFrom="paragraph">
            <wp:posOffset>-1073150</wp:posOffset>
          </wp:positionV>
          <wp:extent cx="7537450" cy="10647680"/>
          <wp:effectExtent l="0" t="0" r="635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064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54DC3" w14:textId="77777777" w:rsidR="003906AE" w:rsidRDefault="003906AE">
    <w:pPr>
      <w:pStyle w:val="Cabealho"/>
    </w:pPr>
    <w:r>
      <w:rPr>
        <w:noProof/>
        <w:lang w:eastAsia="pt-BR"/>
      </w:rPr>
      <w:pict w14:anchorId="68D16D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color w:val="000000"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028FE"/>
    <w:rsid w:val="00003A32"/>
    <w:rsid w:val="00004E45"/>
    <w:rsid w:val="000170DE"/>
    <w:rsid w:val="00031DE2"/>
    <w:rsid w:val="00037ABD"/>
    <w:rsid w:val="00063AD2"/>
    <w:rsid w:val="00076779"/>
    <w:rsid w:val="000A5DF0"/>
    <w:rsid w:val="000B1680"/>
    <w:rsid w:val="000B6DDE"/>
    <w:rsid w:val="000C2AA0"/>
    <w:rsid w:val="000C5E35"/>
    <w:rsid w:val="000E4784"/>
    <w:rsid w:val="0012656D"/>
    <w:rsid w:val="00134F92"/>
    <w:rsid w:val="0014285F"/>
    <w:rsid w:val="00151384"/>
    <w:rsid w:val="0016132A"/>
    <w:rsid w:val="00166591"/>
    <w:rsid w:val="0017174A"/>
    <w:rsid w:val="001A4B2D"/>
    <w:rsid w:val="001A79FB"/>
    <w:rsid w:val="001A7CF4"/>
    <w:rsid w:val="001C00CD"/>
    <w:rsid w:val="001C5713"/>
    <w:rsid w:val="001E797E"/>
    <w:rsid w:val="001F506A"/>
    <w:rsid w:val="00260F6D"/>
    <w:rsid w:val="00270846"/>
    <w:rsid w:val="00277EDD"/>
    <w:rsid w:val="002A0BBC"/>
    <w:rsid w:val="002A624D"/>
    <w:rsid w:val="002B4EDE"/>
    <w:rsid w:val="002D466E"/>
    <w:rsid w:val="002E2E06"/>
    <w:rsid w:val="003022A6"/>
    <w:rsid w:val="00327CDB"/>
    <w:rsid w:val="003362C9"/>
    <w:rsid w:val="003514EF"/>
    <w:rsid w:val="00353174"/>
    <w:rsid w:val="00354579"/>
    <w:rsid w:val="0036682D"/>
    <w:rsid w:val="00373342"/>
    <w:rsid w:val="003906AE"/>
    <w:rsid w:val="003A3F9E"/>
    <w:rsid w:val="004157B6"/>
    <w:rsid w:val="00433401"/>
    <w:rsid w:val="00451B99"/>
    <w:rsid w:val="0045600D"/>
    <w:rsid w:val="00463E56"/>
    <w:rsid w:val="00491600"/>
    <w:rsid w:val="004C31BF"/>
    <w:rsid w:val="0051353C"/>
    <w:rsid w:val="005365C8"/>
    <w:rsid w:val="00583F32"/>
    <w:rsid w:val="005B1564"/>
    <w:rsid w:val="005B4368"/>
    <w:rsid w:val="005C504E"/>
    <w:rsid w:val="005C708B"/>
    <w:rsid w:val="00640AD1"/>
    <w:rsid w:val="00640C9E"/>
    <w:rsid w:val="006A36E9"/>
    <w:rsid w:val="006B57A0"/>
    <w:rsid w:val="006C5423"/>
    <w:rsid w:val="00787128"/>
    <w:rsid w:val="007A148C"/>
    <w:rsid w:val="007B077E"/>
    <w:rsid w:val="007C1D20"/>
    <w:rsid w:val="007D5517"/>
    <w:rsid w:val="00825960"/>
    <w:rsid w:val="008260BD"/>
    <w:rsid w:val="00843BEF"/>
    <w:rsid w:val="00847BF0"/>
    <w:rsid w:val="00871B92"/>
    <w:rsid w:val="008826C3"/>
    <w:rsid w:val="00892DAC"/>
    <w:rsid w:val="008A5D8C"/>
    <w:rsid w:val="008B37BE"/>
    <w:rsid w:val="008D78F9"/>
    <w:rsid w:val="00920F16"/>
    <w:rsid w:val="0093416A"/>
    <w:rsid w:val="0093672A"/>
    <w:rsid w:val="00941FF2"/>
    <w:rsid w:val="0094401F"/>
    <w:rsid w:val="009A550A"/>
    <w:rsid w:val="009A61DE"/>
    <w:rsid w:val="009E72CF"/>
    <w:rsid w:val="009F4DF8"/>
    <w:rsid w:val="00AB58EA"/>
    <w:rsid w:val="00AC07E2"/>
    <w:rsid w:val="00AF445E"/>
    <w:rsid w:val="00B11EB9"/>
    <w:rsid w:val="00B219CC"/>
    <w:rsid w:val="00B52065"/>
    <w:rsid w:val="00B6185A"/>
    <w:rsid w:val="00B728C2"/>
    <w:rsid w:val="00B73C1B"/>
    <w:rsid w:val="00B75722"/>
    <w:rsid w:val="00BA40D7"/>
    <w:rsid w:val="00BB67A3"/>
    <w:rsid w:val="00C40149"/>
    <w:rsid w:val="00C50286"/>
    <w:rsid w:val="00C62149"/>
    <w:rsid w:val="00C66DE3"/>
    <w:rsid w:val="00CB7931"/>
    <w:rsid w:val="00CE54C5"/>
    <w:rsid w:val="00D14339"/>
    <w:rsid w:val="00D26B9F"/>
    <w:rsid w:val="00DC1DE9"/>
    <w:rsid w:val="00DF1EB6"/>
    <w:rsid w:val="00DF2764"/>
    <w:rsid w:val="00E12598"/>
    <w:rsid w:val="00E30597"/>
    <w:rsid w:val="00E334EB"/>
    <w:rsid w:val="00E56AF2"/>
    <w:rsid w:val="00E67E47"/>
    <w:rsid w:val="00E93CAF"/>
    <w:rsid w:val="00E94AD5"/>
    <w:rsid w:val="00EB2BDC"/>
    <w:rsid w:val="00EC66BD"/>
    <w:rsid w:val="00EF21D3"/>
    <w:rsid w:val="00F376C1"/>
    <w:rsid w:val="00F405A0"/>
    <w:rsid w:val="00F61DE2"/>
    <w:rsid w:val="00F76A35"/>
    <w:rsid w:val="00F8159D"/>
    <w:rsid w:val="00F85077"/>
    <w:rsid w:val="00F9462E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4:docId w14:val="6B95A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7B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  <w:style w:type="character" w:customStyle="1" w:styleId="Fontepargpadro3">
    <w:name w:val="Fonte parág. padrão3"/>
    <w:rsid w:val="008B37BE"/>
  </w:style>
  <w:style w:type="paragraph" w:styleId="Legenda">
    <w:name w:val="caption"/>
    <w:basedOn w:val="Normal"/>
    <w:next w:val="Normal"/>
    <w:qFormat/>
    <w:rsid w:val="008B37BE"/>
  </w:style>
  <w:style w:type="paragraph" w:styleId="NormalWeb">
    <w:name w:val="Normal (Web)"/>
    <w:basedOn w:val="Normal"/>
    <w:uiPriority w:val="99"/>
    <w:qFormat/>
    <w:rsid w:val="008B37BE"/>
    <w:pPr>
      <w:suppressAutoHyphens w:val="0"/>
      <w:spacing w:before="100" w:after="100"/>
      <w:textAlignment w:val="auto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7B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  <w:style w:type="character" w:customStyle="1" w:styleId="Fontepargpadro3">
    <w:name w:val="Fonte parág. padrão3"/>
    <w:rsid w:val="008B37BE"/>
  </w:style>
  <w:style w:type="paragraph" w:styleId="Legenda">
    <w:name w:val="caption"/>
    <w:basedOn w:val="Normal"/>
    <w:next w:val="Normal"/>
    <w:qFormat/>
    <w:rsid w:val="008B37BE"/>
  </w:style>
  <w:style w:type="paragraph" w:styleId="NormalWeb">
    <w:name w:val="Normal (Web)"/>
    <w:basedOn w:val="Normal"/>
    <w:uiPriority w:val="99"/>
    <w:qFormat/>
    <w:rsid w:val="008B37BE"/>
    <w:pPr>
      <w:suppressAutoHyphens w:val="0"/>
      <w:spacing w:before="100" w:after="100"/>
      <w:textAlignment w:val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4B2E0-D97B-4630-BF46-3E260528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868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Ana Paula Pereira Silveira Tillmann</cp:lastModifiedBy>
  <cp:revision>27</cp:revision>
  <cp:lastPrinted>2022-12-07T20:43:00Z</cp:lastPrinted>
  <dcterms:created xsi:type="dcterms:W3CDTF">2022-10-06T10:49:00Z</dcterms:created>
  <dcterms:modified xsi:type="dcterms:W3CDTF">2023-04-03T11:22:00Z</dcterms:modified>
</cp:coreProperties>
</file>