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C0238" w14:textId="3428080E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781DDCC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CAAE415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2FCB8CB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44A224F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B12ED04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01B94C3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D26BC4E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212D068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411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66D1F7FA" w14:textId="77777777" w:rsidR="009E015A" w:rsidRDefault="00F87BA9">
      <w:pPr>
        <w:pStyle w:val="Ttulo"/>
        <w:ind w:firstLine="849"/>
      </w:pPr>
      <w:r>
        <w:t>RELATÓRIO GERENCIAL DE PRODUÇÃO</w:t>
      </w:r>
    </w:p>
    <w:p w14:paraId="202315A1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7D0172DD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3BA07D06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spacing w:before="1" w:line="242" w:lineRule="auto"/>
        <w:ind w:left="2034" w:right="1183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9E015A" w:rsidSect="00B571C5">
          <w:headerReference w:type="default" r:id="rId7"/>
          <w:headerReference w:type="first" r:id="rId8"/>
          <w:pgSz w:w="11910" w:h="16840"/>
          <w:pgMar w:top="1920" w:right="1700" w:bottom="280" w:left="992" w:header="720" w:footer="720" w:gutter="0"/>
          <w:pgNumType w:start="1"/>
          <w:cols w:space="720"/>
          <w:titlePg/>
          <w:docGrid w:linePitch="299"/>
        </w:sect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Referente ao Contrato de Gestão Nº. 91/2012 e seus respectivos Termos Aditivos</w:t>
      </w:r>
    </w:p>
    <w:p w14:paraId="2F217D04" w14:textId="77777777" w:rsidR="00A908EA" w:rsidRDefault="00F87BA9" w:rsidP="00A908EA">
      <w:pPr>
        <w:spacing w:before="77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RELATÓRIO GERENCIAL DE PRODUÇÃO</w:t>
      </w:r>
    </w:p>
    <w:p w14:paraId="16E92906" w14:textId="25E3E1EB" w:rsidR="009E015A" w:rsidRDefault="00F87BA9" w:rsidP="00A908EA">
      <w:pPr>
        <w:spacing w:before="77"/>
        <w:ind w:right="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COMPETÊNCIA: </w:t>
      </w:r>
      <w:r w:rsidR="00A95941">
        <w:rPr>
          <w:rFonts w:ascii="Arial" w:eastAsia="Arial" w:hAnsi="Arial" w:cs="Arial"/>
          <w:b/>
          <w:bCs/>
          <w:sz w:val="24"/>
          <w:szCs w:val="24"/>
        </w:rPr>
        <w:t>MAIO</w:t>
      </w:r>
      <w:r>
        <w:rPr>
          <w:rFonts w:ascii="Arial" w:eastAsia="Arial" w:hAnsi="Arial" w:cs="Arial"/>
          <w:b/>
          <w:bCs/>
          <w:sz w:val="24"/>
          <w:szCs w:val="24"/>
        </w:rPr>
        <w:t>/202</w:t>
      </w:r>
      <w:r w:rsidR="00F01560">
        <w:rPr>
          <w:rFonts w:ascii="Arial" w:eastAsia="Arial" w:hAnsi="Arial" w:cs="Arial"/>
          <w:b/>
          <w:bCs/>
          <w:sz w:val="24"/>
          <w:szCs w:val="24"/>
        </w:rPr>
        <w:t>6</w:t>
      </w:r>
    </w:p>
    <w:p w14:paraId="29E972CD" w14:textId="77777777" w:rsidR="009E015A" w:rsidRDefault="009E015A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DE8EAE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W w:w="499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3"/>
        <w:gridCol w:w="1157"/>
        <w:gridCol w:w="1393"/>
        <w:gridCol w:w="1701"/>
      </w:tblGrid>
      <w:tr w:rsidR="00A95941" w:rsidRPr="00A95941" w14:paraId="7EBC90F2" w14:textId="77777777" w:rsidTr="00A95941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6E46879D" w14:textId="04AE947F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Tabela 1. Comparativo de meta prevista e realizada – Saídas Hospitalares.</w:t>
            </w:r>
          </w:p>
        </w:tc>
      </w:tr>
      <w:tr w:rsidR="00A95941" w:rsidRPr="00A95941" w14:paraId="173BF9EF" w14:textId="77777777" w:rsidTr="00A95941">
        <w:trPr>
          <w:trHeight w:val="765"/>
          <w:tblCellSpacing w:w="0" w:type="dxa"/>
        </w:trPr>
        <w:tc>
          <w:tcPr>
            <w:tcW w:w="269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119E4F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Saídas Hospitalares</w:t>
            </w:r>
          </w:p>
        </w:tc>
        <w:tc>
          <w:tcPr>
            <w:tcW w:w="62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F3030E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5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96E400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mai</w:t>
            </w:r>
            <w:proofErr w:type="spellEnd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B5BDF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95941" w:rsidRPr="00A95941" w14:paraId="20CC8443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F01372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Clínica Médica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27038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224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609A68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216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1040A7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96%</w:t>
            </w:r>
          </w:p>
        </w:tc>
      </w:tr>
      <w:tr w:rsidR="00A95941" w:rsidRPr="00A95941" w14:paraId="54B5CD3C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FACD03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Pediatria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97E1A8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2C9188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57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7DB81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121%</w:t>
            </w:r>
          </w:p>
        </w:tc>
      </w:tr>
      <w:tr w:rsidR="00A95941" w:rsidRPr="00A95941" w14:paraId="11CD9DB8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8F4C24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28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68D6A5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271</w:t>
            </w:r>
          </w:p>
        </w:tc>
        <w:tc>
          <w:tcPr>
            <w:tcW w:w="756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B41DA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273</w:t>
            </w:r>
          </w:p>
        </w:tc>
        <w:tc>
          <w:tcPr>
            <w:tcW w:w="92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1C3C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101%</w:t>
            </w:r>
          </w:p>
        </w:tc>
      </w:tr>
      <w:tr w:rsidR="00A95941" w:rsidRPr="00A95941" w14:paraId="65956075" w14:textId="77777777" w:rsidTr="00A95941">
        <w:trPr>
          <w:trHeight w:val="255"/>
          <w:tblCellSpacing w:w="0" w:type="dxa"/>
        </w:trPr>
        <w:tc>
          <w:tcPr>
            <w:tcW w:w="269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284F06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6C4EFA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5828C1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2069D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95941" w:rsidRPr="00A95941" w14:paraId="6C2E91D4" w14:textId="77777777" w:rsidTr="00A95941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2F1B1F03" w14:textId="4E93B273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Tabela 2. Comparativo de meta prevista e realizada – Hospital Dia.</w:t>
            </w:r>
          </w:p>
        </w:tc>
      </w:tr>
      <w:tr w:rsidR="00A95941" w:rsidRPr="00A95941" w14:paraId="0701086E" w14:textId="77777777" w:rsidTr="00A95941">
        <w:trPr>
          <w:trHeight w:val="765"/>
          <w:tblCellSpacing w:w="0" w:type="dxa"/>
        </w:trPr>
        <w:tc>
          <w:tcPr>
            <w:tcW w:w="269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9D651B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Hospital Dia</w:t>
            </w:r>
          </w:p>
        </w:tc>
        <w:tc>
          <w:tcPr>
            <w:tcW w:w="62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3C96A6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5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C873CE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mai</w:t>
            </w:r>
            <w:proofErr w:type="spellEnd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F86CB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95941" w:rsidRPr="00A95941" w14:paraId="49D069FA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AD1E8E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Atendimentos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7A0914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350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B5A93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466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2AC3E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133%</w:t>
            </w:r>
          </w:p>
        </w:tc>
      </w:tr>
      <w:tr w:rsidR="00A95941" w:rsidRPr="00A95941" w14:paraId="2A76CE4C" w14:textId="77777777" w:rsidTr="00A95941">
        <w:trPr>
          <w:trHeight w:val="255"/>
          <w:tblCellSpacing w:w="0" w:type="dxa"/>
        </w:trPr>
        <w:tc>
          <w:tcPr>
            <w:tcW w:w="269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7E84B8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B66C1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9DA6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9BE88C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95941" w:rsidRPr="00A95941" w14:paraId="3E4DB5B6" w14:textId="77777777" w:rsidTr="00A95941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1ACAC956" w14:textId="7C7AC7D3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Tabela 3. Comparativo de meta prevista e realizada – Atendimento Ambulatorial.</w:t>
            </w:r>
          </w:p>
        </w:tc>
      </w:tr>
      <w:tr w:rsidR="00A95941" w:rsidRPr="00A95941" w14:paraId="5B49F8ED" w14:textId="77777777" w:rsidTr="00A95941">
        <w:trPr>
          <w:trHeight w:val="765"/>
          <w:tblCellSpacing w:w="0" w:type="dxa"/>
        </w:trPr>
        <w:tc>
          <w:tcPr>
            <w:tcW w:w="269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0DE1C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Atendimento Ambulatorial</w:t>
            </w:r>
          </w:p>
        </w:tc>
        <w:tc>
          <w:tcPr>
            <w:tcW w:w="62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95AD97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5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A0E818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mai</w:t>
            </w:r>
            <w:proofErr w:type="spellEnd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F4A3B5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95941" w:rsidRPr="00A95941" w14:paraId="6613ADD5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DF811A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Consultas médicas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689696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3.020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BFA21D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2.895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BAEEC7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96%</w:t>
            </w:r>
          </w:p>
        </w:tc>
      </w:tr>
      <w:tr w:rsidR="00A95941" w:rsidRPr="00A95941" w14:paraId="197D8E04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0C09D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Consultas não médicas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A00A7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530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69AD5E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645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2CBA01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122%</w:t>
            </w:r>
          </w:p>
        </w:tc>
      </w:tr>
      <w:tr w:rsidR="00A95941" w:rsidRPr="00A95941" w14:paraId="7E81AB05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BDF9F0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Pequenos Procedimentos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A0E6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19530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258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052E7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color w:val="C00000"/>
                <w:sz w:val="20"/>
                <w:szCs w:val="20"/>
              </w:rPr>
              <w:t>52%</w:t>
            </w:r>
          </w:p>
        </w:tc>
      </w:tr>
      <w:tr w:rsidR="00A95941" w:rsidRPr="00A95941" w14:paraId="0EDFDB40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8ACFBC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28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02EF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4.050</w:t>
            </w:r>
          </w:p>
        </w:tc>
        <w:tc>
          <w:tcPr>
            <w:tcW w:w="756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482244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3.798</w:t>
            </w:r>
          </w:p>
        </w:tc>
        <w:tc>
          <w:tcPr>
            <w:tcW w:w="92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575748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94%</w:t>
            </w:r>
          </w:p>
        </w:tc>
      </w:tr>
      <w:tr w:rsidR="00A95941" w:rsidRPr="00A95941" w14:paraId="4D98243A" w14:textId="77777777" w:rsidTr="00A95941">
        <w:trPr>
          <w:trHeight w:val="255"/>
          <w:tblCellSpacing w:w="0" w:type="dxa"/>
        </w:trPr>
        <w:tc>
          <w:tcPr>
            <w:tcW w:w="269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EAEE8E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CEA24B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64817B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C851BB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95941" w:rsidRPr="00A95941" w14:paraId="6686B02D" w14:textId="77777777" w:rsidTr="00A95941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5C66830B" w14:textId="550FCC13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Tabela 5. Comparativo de meta prevista e realizada – SADT Externo.</w:t>
            </w:r>
          </w:p>
        </w:tc>
      </w:tr>
      <w:tr w:rsidR="00A95941" w:rsidRPr="00A95941" w14:paraId="3F5E4B7A" w14:textId="77777777" w:rsidTr="00A95941">
        <w:trPr>
          <w:trHeight w:val="765"/>
          <w:tblCellSpacing w:w="0" w:type="dxa"/>
        </w:trPr>
        <w:tc>
          <w:tcPr>
            <w:tcW w:w="269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21AC9A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SADT Externo</w:t>
            </w:r>
          </w:p>
        </w:tc>
        <w:tc>
          <w:tcPr>
            <w:tcW w:w="62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E76C4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5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4AF8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mai</w:t>
            </w:r>
            <w:proofErr w:type="spellEnd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DF27B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95941" w:rsidRPr="00A95941" w14:paraId="6D5EA88A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825D44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Análises clínicas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40BA4A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2500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40FB56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2.173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6D4C8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color w:val="C00000"/>
                <w:sz w:val="20"/>
                <w:szCs w:val="20"/>
              </w:rPr>
              <w:t>87%</w:t>
            </w:r>
          </w:p>
        </w:tc>
      </w:tr>
      <w:tr w:rsidR="00A95941" w:rsidRPr="00A95941" w14:paraId="04481AB9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4B642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Broncoscopia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0F33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29F60E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1507A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130%</w:t>
            </w:r>
          </w:p>
        </w:tc>
      </w:tr>
      <w:tr w:rsidR="00A95941" w:rsidRPr="00A95941" w14:paraId="682556EC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35D23F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Colonoscopia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CF9235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721986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59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4A13B4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color w:val="C00000"/>
                <w:sz w:val="20"/>
                <w:szCs w:val="20"/>
              </w:rPr>
              <w:t>59%</w:t>
            </w:r>
          </w:p>
        </w:tc>
      </w:tr>
      <w:tr w:rsidR="00A95941" w:rsidRPr="00A95941" w14:paraId="229EBDA0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849198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Ecocardiografia transtorácica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D280B6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D816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66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937FD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color w:val="C00000"/>
                <w:sz w:val="20"/>
                <w:szCs w:val="20"/>
              </w:rPr>
              <w:t>66%</w:t>
            </w:r>
          </w:p>
        </w:tc>
      </w:tr>
      <w:tr w:rsidR="00A95941" w:rsidRPr="00A95941" w14:paraId="2A6C78AB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DD7985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Elastografia Hepática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8BA75A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B4630C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486F31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105%</w:t>
            </w:r>
          </w:p>
        </w:tc>
      </w:tr>
      <w:tr w:rsidR="00A95941" w:rsidRPr="00A95941" w14:paraId="6FD75AFC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5DF364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Endoscopia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4F10C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20D714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E7E27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color w:val="C00000"/>
                <w:sz w:val="20"/>
                <w:szCs w:val="20"/>
              </w:rPr>
              <w:t>83%</w:t>
            </w:r>
          </w:p>
        </w:tc>
      </w:tr>
      <w:tr w:rsidR="00A95941" w:rsidRPr="00A95941" w14:paraId="0D2FDFAB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CA6A96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Radiografia sem contraste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67CBD7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6FB8A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61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CCE14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122%</w:t>
            </w:r>
          </w:p>
        </w:tc>
      </w:tr>
      <w:tr w:rsidR="00A95941" w:rsidRPr="00A95941" w14:paraId="5A6BF2CB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A44DD6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Tomografia Computadorizada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4AAC6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FCB61B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97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E30F7C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97%</w:t>
            </w:r>
          </w:p>
        </w:tc>
      </w:tr>
      <w:tr w:rsidR="00A95941" w:rsidRPr="00A95941" w14:paraId="0ACA6BC8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4E2C0F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Ultrassonografia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FD453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E6DA4B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515765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color w:val="C00000"/>
                <w:sz w:val="20"/>
                <w:szCs w:val="20"/>
              </w:rPr>
              <w:t>32%</w:t>
            </w:r>
          </w:p>
        </w:tc>
      </w:tr>
      <w:tr w:rsidR="00A95941" w:rsidRPr="00A95941" w14:paraId="47AF3E63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959ACC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28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02DF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3.030</w:t>
            </w:r>
          </w:p>
        </w:tc>
        <w:tc>
          <w:tcPr>
            <w:tcW w:w="756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264C10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2.589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40F894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C00000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C00000"/>
                <w:sz w:val="20"/>
                <w:szCs w:val="20"/>
              </w:rPr>
              <w:t>85%</w:t>
            </w:r>
          </w:p>
        </w:tc>
      </w:tr>
      <w:tr w:rsidR="00A95941" w:rsidRPr="00A95941" w14:paraId="60BDED49" w14:textId="77777777" w:rsidTr="00A95941">
        <w:trPr>
          <w:trHeight w:val="255"/>
          <w:tblCellSpacing w:w="0" w:type="dxa"/>
        </w:trPr>
        <w:tc>
          <w:tcPr>
            <w:tcW w:w="269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F93761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CE4ECA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6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28D4E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3BB62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95941" w:rsidRPr="00A95941" w14:paraId="390DB2D5" w14:textId="77777777" w:rsidTr="00A95941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4E49AB02" w14:textId="1C606FE4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Tabela 6. Comparativo de meta prevista e realizada – Indicadores de Desempenho.</w:t>
            </w:r>
          </w:p>
        </w:tc>
      </w:tr>
      <w:tr w:rsidR="00A95941" w:rsidRPr="00A95941" w14:paraId="5E6027F2" w14:textId="77777777" w:rsidTr="00A95941">
        <w:trPr>
          <w:trHeight w:val="765"/>
          <w:tblCellSpacing w:w="0" w:type="dxa"/>
        </w:trPr>
        <w:tc>
          <w:tcPr>
            <w:tcW w:w="269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925990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Indicadores de Desempenho</w:t>
            </w:r>
          </w:p>
        </w:tc>
        <w:tc>
          <w:tcPr>
            <w:tcW w:w="628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82CE64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Contratado</w:t>
            </w:r>
          </w:p>
        </w:tc>
        <w:tc>
          <w:tcPr>
            <w:tcW w:w="756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A25630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Realizado</w:t>
            </w: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br/>
            </w:r>
            <w:proofErr w:type="spellStart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mai</w:t>
            </w:r>
            <w:proofErr w:type="spellEnd"/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/26</w:t>
            </w:r>
          </w:p>
        </w:tc>
        <w:tc>
          <w:tcPr>
            <w:tcW w:w="923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12EAD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Eficácia</w:t>
            </w:r>
          </w:p>
        </w:tc>
      </w:tr>
      <w:tr w:rsidR="00A95941" w:rsidRPr="00A95941" w14:paraId="326A134D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9696C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Taxa de Ocupação (%)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E2D65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85%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7C9899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90%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F6FE60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106%</w:t>
            </w:r>
          </w:p>
        </w:tc>
      </w:tr>
      <w:tr w:rsidR="00A95941" w:rsidRPr="00A95941" w14:paraId="58732FC1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7337A2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Média de permanência hospitalar (dias)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A0058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176894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8,6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13C23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105%</w:t>
            </w:r>
          </w:p>
        </w:tc>
      </w:tr>
      <w:tr w:rsidR="00A95941" w:rsidRPr="00A95941" w14:paraId="71301E08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FBF0DA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Índice de intervalo de substituição de leitos (horas)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3D10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ACBE0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21,9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2C1ED4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136%</w:t>
            </w:r>
          </w:p>
        </w:tc>
      </w:tr>
      <w:tr w:rsidR="00A95941" w:rsidRPr="00A95941" w14:paraId="1C431039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FD106A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Taxa de readmissão hospitalar (29 dias)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6BA7EB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8%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7FA328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0,37%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A32879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195%</w:t>
            </w:r>
          </w:p>
        </w:tc>
      </w:tr>
      <w:tr w:rsidR="00A95941" w:rsidRPr="00A95941" w14:paraId="153C62F5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D21BF8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Taxa de readmissão em UTI (48 horas)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87DAF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5%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1B23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7,4%</w:t>
            </w:r>
          </w:p>
        </w:tc>
        <w:tc>
          <w:tcPr>
            <w:tcW w:w="923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EFF686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color w:val="C00000"/>
                <w:sz w:val="20"/>
                <w:szCs w:val="20"/>
              </w:rPr>
              <w:t>52%</w:t>
            </w:r>
          </w:p>
        </w:tc>
      </w:tr>
      <w:tr w:rsidR="00A95941" w:rsidRPr="00A95941" w14:paraId="77F7DE5E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D121E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Percentual de ocorrência de rejeições no SIH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9CDCD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7%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B0909C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0%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A8898A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200%</w:t>
            </w:r>
          </w:p>
        </w:tc>
      </w:tr>
      <w:tr w:rsidR="00A95941" w:rsidRPr="00A95941" w14:paraId="13EEF63B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1AA6EB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Razão do quantitativo de Consultas Ofertadas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827F6E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FB8C78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1,23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48BE77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123%</w:t>
            </w:r>
          </w:p>
        </w:tc>
      </w:tr>
      <w:tr w:rsidR="00A95941" w:rsidRPr="00A95941" w14:paraId="6C09364B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8FABE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Percentual de Exames de Imagem com resultado disponibilizado em até 10 dias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682589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70%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647097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100%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403BB5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143%</w:t>
            </w:r>
          </w:p>
        </w:tc>
      </w:tr>
      <w:tr w:rsidR="00A95941" w:rsidRPr="00A95941" w14:paraId="0C998CB6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74BC81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Percentual de Casos de Doenças / Agravos / Eventos de Notificação Compulsório Imediata (DAEI) Digitadas Oportunamente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70720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C2BE3B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100%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089B5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125%</w:t>
            </w:r>
          </w:p>
        </w:tc>
      </w:tr>
      <w:tr w:rsidR="00A95941" w:rsidRPr="00A95941" w14:paraId="1AE5DF14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B7D477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Percentual de Casos de Doenças / Agravos / Eventos de Notificação Compulsório Imediata (DAEI) Investigadas Oportunamente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5EDBD5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8D5D3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100%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D1CE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125%</w:t>
            </w:r>
          </w:p>
        </w:tc>
      </w:tr>
      <w:tr w:rsidR="00A95941" w:rsidRPr="00A95941" w14:paraId="70502706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ABC8D8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Percentual de perda financeira por vencimento de medicamentos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50AB7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1%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16E1E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0,01%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9A311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199%</w:t>
            </w:r>
          </w:p>
        </w:tc>
      </w:tr>
      <w:tr w:rsidR="00A95941" w:rsidRPr="00A95941" w14:paraId="4A1F8B46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F60B89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Taxa de acurácia do estoque</w:t>
            </w:r>
          </w:p>
        </w:tc>
        <w:tc>
          <w:tcPr>
            <w:tcW w:w="628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25786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95%</w:t>
            </w:r>
          </w:p>
        </w:tc>
        <w:tc>
          <w:tcPr>
            <w:tcW w:w="756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F22317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96%</w:t>
            </w:r>
          </w:p>
        </w:tc>
        <w:tc>
          <w:tcPr>
            <w:tcW w:w="923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38FC00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102%</w:t>
            </w:r>
          </w:p>
        </w:tc>
      </w:tr>
      <w:tr w:rsidR="00A95941" w:rsidRPr="00A95941" w14:paraId="6CD18899" w14:textId="77777777" w:rsidTr="00A95941">
        <w:trPr>
          <w:trHeight w:val="435"/>
          <w:tblCellSpacing w:w="0" w:type="dxa"/>
        </w:trPr>
        <w:tc>
          <w:tcPr>
            <w:tcW w:w="269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2EE974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Taxa de aceitabilidade das intervenções farmacêuticas</w:t>
            </w:r>
          </w:p>
        </w:tc>
        <w:tc>
          <w:tcPr>
            <w:tcW w:w="62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BEC5A2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85%</w:t>
            </w:r>
          </w:p>
        </w:tc>
        <w:tc>
          <w:tcPr>
            <w:tcW w:w="756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998E1F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96,2%</w:t>
            </w:r>
          </w:p>
        </w:tc>
        <w:tc>
          <w:tcPr>
            <w:tcW w:w="923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EE1626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113%</w:t>
            </w:r>
          </w:p>
        </w:tc>
      </w:tr>
      <w:tr w:rsidR="00A95941" w:rsidRPr="00A95941" w14:paraId="1F46BFA2" w14:textId="77777777" w:rsidTr="00A95941">
        <w:trPr>
          <w:trHeight w:val="300"/>
          <w:tblCellSpacing w:w="0" w:type="dxa"/>
        </w:trPr>
        <w:tc>
          <w:tcPr>
            <w:tcW w:w="2693" w:type="pct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7253E9" w14:textId="77777777" w:rsidR="00A95941" w:rsidRPr="00A95941" w:rsidRDefault="00A95941" w:rsidP="00A95941">
            <w:pPr>
              <w:spacing w:before="93"/>
              <w:rPr>
                <w:rFonts w:ascii="Arial" w:eastAsia="Arial" w:hAnsi="Arial" w:cs="Arial"/>
                <w:sz w:val="20"/>
                <w:szCs w:val="20"/>
              </w:rPr>
            </w:pPr>
            <w:r w:rsidRPr="00A95941">
              <w:rPr>
                <w:rFonts w:ascii="Arial" w:eastAsia="Arial" w:hAnsi="Arial" w:cs="Arial"/>
                <w:sz w:val="20"/>
                <w:szCs w:val="20"/>
              </w:rPr>
              <w:t>* O dado é obtido em dois meses subsequentes.</w:t>
            </w:r>
          </w:p>
        </w:tc>
        <w:tc>
          <w:tcPr>
            <w:tcW w:w="628" w:type="pct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09F513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6" w:type="pct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022D14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88157C" w14:textId="77777777" w:rsidR="00A95941" w:rsidRPr="00A95941" w:rsidRDefault="00A95941" w:rsidP="00A95941">
            <w:pPr>
              <w:spacing w:before="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C15161B" w14:textId="77777777" w:rsidR="009E015A" w:rsidRDefault="009E015A" w:rsidP="00C17EB4">
      <w:pPr>
        <w:spacing w:before="93"/>
        <w:rPr>
          <w:rFonts w:ascii="Arial" w:eastAsia="Arial" w:hAnsi="Arial" w:cs="Arial"/>
          <w:sz w:val="18"/>
          <w:szCs w:val="18"/>
        </w:rPr>
      </w:pPr>
    </w:p>
    <w:sectPr w:rsidR="009E015A">
      <w:pgSz w:w="11910" w:h="16840"/>
      <w:pgMar w:top="1840" w:right="1700" w:bottom="187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8F41F" w14:textId="77777777" w:rsidR="00270881" w:rsidRDefault="00270881">
      <w:r>
        <w:separator/>
      </w:r>
    </w:p>
  </w:endnote>
  <w:endnote w:type="continuationSeparator" w:id="0">
    <w:p w14:paraId="6116F1CB" w14:textId="77777777" w:rsidR="00270881" w:rsidRDefault="00270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BCB6A1-E946-4224-9FBC-6572462822F3}"/>
    <w:embedBold r:id="rId2" w:fontKey="{15E09A16-B776-40B6-8BDB-4CA5B565B5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A005630-E823-485E-8C74-B51E18EAB6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3BCBD8-BA66-48A1-89D4-76AB3C5038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A043B" w14:textId="77777777" w:rsidR="00270881" w:rsidRDefault="00270881">
      <w:r>
        <w:separator/>
      </w:r>
    </w:p>
  </w:footnote>
  <w:footnote w:type="continuationSeparator" w:id="0">
    <w:p w14:paraId="2CAD9CED" w14:textId="77777777" w:rsidR="00270881" w:rsidRDefault="00270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9F58" w14:textId="0EE158A7" w:rsidR="009E015A" w:rsidRDefault="00B571C5">
    <w:r>
      <w:rPr>
        <w:noProof/>
      </w:rPr>
      <w:drawing>
        <wp:anchor distT="0" distB="0" distL="114300" distR="114300" simplePos="0" relativeHeight="251666432" behindDoc="0" locked="0" layoutInCell="1" allowOverlap="1" wp14:anchorId="7612A7E0" wp14:editId="62BBA126">
          <wp:simplePos x="0" y="0"/>
          <wp:positionH relativeFrom="column">
            <wp:posOffset>472739</wp:posOffset>
          </wp:positionH>
          <wp:positionV relativeFrom="paragraph">
            <wp:posOffset>-268455</wp:posOffset>
          </wp:positionV>
          <wp:extent cx="4411980" cy="702310"/>
          <wp:effectExtent l="0" t="0" r="7620" b="2540"/>
          <wp:wrapSquare wrapText="bothSides"/>
          <wp:docPr id="90905051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198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22892F4" wp14:editId="216EC8B2">
          <wp:simplePos x="0" y="0"/>
          <wp:positionH relativeFrom="column">
            <wp:posOffset>-627305</wp:posOffset>
          </wp:positionH>
          <wp:positionV relativeFrom="paragraph">
            <wp:posOffset>-438785</wp:posOffset>
          </wp:positionV>
          <wp:extent cx="7547481" cy="10668000"/>
          <wp:effectExtent l="0" t="0" r="0" b="0"/>
          <wp:wrapNone/>
          <wp:docPr id="15565159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515925" name="Imagem 15565159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481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39D46" w14:textId="303A27FD" w:rsidR="00B571C5" w:rsidRDefault="00B571C5">
    <w:pPr>
      <w:pStyle w:val="Cabealho"/>
    </w:pPr>
    <w:r>
      <w:rPr>
        <w:rFonts w:ascii="Times New Roman" w:eastAsia="Times New Roman" w:hAnsi="Times New Roman" w:cs="Times New Roman"/>
        <w:noProof/>
        <w:color w:val="000000"/>
        <w:sz w:val="40"/>
        <w:szCs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8835185" wp14:editId="2CCA01C7">
              <wp:simplePos x="0" y="0"/>
              <wp:positionH relativeFrom="column">
                <wp:posOffset>-638698</wp:posOffset>
              </wp:positionH>
              <wp:positionV relativeFrom="paragraph">
                <wp:posOffset>-448161</wp:posOffset>
              </wp:positionV>
              <wp:extent cx="7560310" cy="10692130"/>
              <wp:effectExtent l="0" t="0" r="2540" b="0"/>
              <wp:wrapNone/>
              <wp:docPr id="199679184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2130"/>
                        <a:chOff x="0" y="-1093694"/>
                        <a:chExt cx="7560310" cy="10692130"/>
                      </a:xfrm>
                    </wpg:grpSpPr>
                    <pic:pic xmlns:pic="http://schemas.openxmlformats.org/drawingml/2006/picture">
                      <pic:nvPicPr>
                        <pic:cNvPr id="609923536" name="image2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-1093694"/>
                          <a:ext cx="7560310" cy="1069213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921812328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9"/>
                        <a:stretch>
                          <a:fillRect/>
                        </a:stretch>
                      </pic:blipFill>
                      <pic:spPr bwMode="auto">
                        <a:xfrm>
                          <a:off x="110714" y="-865319"/>
                          <a:ext cx="4342765" cy="587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172879" id="Agrupar 1" o:spid="_x0000_s1026" style="position:absolute;margin-left:-50.3pt;margin-top:-35.3pt;width:595.3pt;height:841.9pt;z-index:-251654144" coordorigin=",-10936" coordsize="75603,1069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v/rG+tJS&#10;v/rG+tJQ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K/wDrG+tJSv8A6xvrSUI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Z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zRXgtt8ZvEUDbbi2sbh&#10;R1JRlY/k2P0res/jfCcC90aQephlB/Q/41XIyPaRPXKK4Ky+LnhW6x5k1zaMe00P9VzXSWPizw/q&#10;OPsus2UjHovnKG/I80rMfMjaopodWGVYEH0pc9qRQtFJmjNAC0UUZ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fv/rG+tJSv/rG+&#10;tJXWcTCiiigAooooAKKKKACiiigA60AlTwcfSiigDodI8c+I9E2ra6nKYl/5ZTHzF/I9PwrvtH+N&#10;mQE1nTSD0Mtof/ZW/wAa8go/OocEylOSPqDRvGnh/XQv2LU4TI3/ACykOx/yP9K6CvkDOCCOD610&#10;ui+PvEehlVt9QeWEf8sbk+Yv0HcfhUOn2NFW7n01S15VonxnsLjZHrNlJav0MkPzp+XUfrXouma1&#10;pusQ+bp17Dcp38t8kfUdRWbi0aqaZoUUmc0uaR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g" o:spid="_x0000_s1027" type="#_x0000_t75" style="position:absolute;top:-10936;width:75603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">
                <v:imagedata r:id="rId3" o:title=""/>
              </v:shape>
              <v:shape id="Imagem 1" o:spid="_x0000_s1028" type="#_x0000_t75" style="position:absolute;left:1107;top:-8653;width:43427;height:5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">
                <v:imagedata r:id="rId4" o:title="" croptop="2844f"/>
              </v:shape>
            </v:group>
          </w:pict>
        </mc:Fallback>
      </mc:AlternateContent>
    </w:r>
    <w:r w:rsidRPr="000A2888">
      <w:rPr>
        <w:noProof/>
      </w:rPr>
      <w:drawing>
        <wp:anchor distT="0" distB="0" distL="114300" distR="114300" simplePos="0" relativeHeight="251660288" behindDoc="0" locked="0" layoutInCell="1" allowOverlap="1" wp14:anchorId="2249C20A" wp14:editId="6869B13F">
          <wp:simplePos x="0" y="0"/>
          <wp:positionH relativeFrom="column">
            <wp:posOffset>-316230</wp:posOffset>
          </wp:positionH>
          <wp:positionV relativeFrom="paragraph">
            <wp:posOffset>-224155</wp:posOffset>
          </wp:positionV>
          <wp:extent cx="3710940" cy="699770"/>
          <wp:effectExtent l="0" t="0" r="3810" b="5080"/>
          <wp:wrapNone/>
          <wp:docPr id="1520160506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094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5A"/>
    <w:rsid w:val="001C49DA"/>
    <w:rsid w:val="001E43CA"/>
    <w:rsid w:val="00270881"/>
    <w:rsid w:val="00456812"/>
    <w:rsid w:val="004735DA"/>
    <w:rsid w:val="005242F9"/>
    <w:rsid w:val="005714BA"/>
    <w:rsid w:val="005815BA"/>
    <w:rsid w:val="00586186"/>
    <w:rsid w:val="006D7C7C"/>
    <w:rsid w:val="0074415C"/>
    <w:rsid w:val="00744B5B"/>
    <w:rsid w:val="0090216E"/>
    <w:rsid w:val="00935B45"/>
    <w:rsid w:val="009C136B"/>
    <w:rsid w:val="009C5054"/>
    <w:rsid w:val="009D20EE"/>
    <w:rsid w:val="009E015A"/>
    <w:rsid w:val="00A13EEC"/>
    <w:rsid w:val="00A52D6D"/>
    <w:rsid w:val="00A6723F"/>
    <w:rsid w:val="00A74AD9"/>
    <w:rsid w:val="00A908EA"/>
    <w:rsid w:val="00A95941"/>
    <w:rsid w:val="00AA780B"/>
    <w:rsid w:val="00B42F00"/>
    <w:rsid w:val="00B571C5"/>
    <w:rsid w:val="00C17EB4"/>
    <w:rsid w:val="00C42363"/>
    <w:rsid w:val="00CD7270"/>
    <w:rsid w:val="00DA1754"/>
    <w:rsid w:val="00E32FCC"/>
    <w:rsid w:val="00E7750C"/>
    <w:rsid w:val="00F01560"/>
    <w:rsid w:val="00F87BA9"/>
    <w:rsid w:val="00F9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277B2"/>
  <w15:docId w15:val="{CF402681-6E4B-4952-BA14-117B26EA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849"/>
      <w:jc w:val="center"/>
    </w:pPr>
    <w:rPr>
      <w:rFonts w:ascii="Arial" w:eastAsia="Arial" w:hAnsi="Arial" w:cs="Arial"/>
      <w:b/>
      <w:bCs/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3"/>
      <w:ind w:left="45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A959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95941"/>
  </w:style>
  <w:style w:type="paragraph" w:styleId="Rodap">
    <w:name w:val="footer"/>
    <w:basedOn w:val="Normal"/>
    <w:link w:val="RodapChar"/>
    <w:uiPriority w:val="99"/>
    <w:unhideWhenUsed/>
    <w:rsid w:val="00A959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95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DewdAn7wcgx9c5eu14p57dphg==">CgMxLjAaHwoBMBIaChgICVIUChJ0YWJsZS56Z2E1d3V0MnA5ODE4AHIhMWZZaFd0S0VDUV81bkJxN25CNlh2YjYtNUFpRW1BWHpS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370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Nathalya Mosonowa Souza</cp:lastModifiedBy>
  <cp:revision>4</cp:revision>
  <cp:lastPrinted>2026-04-12T12:49:00Z</cp:lastPrinted>
  <dcterms:created xsi:type="dcterms:W3CDTF">2026-06-05T16:48:00Z</dcterms:created>
  <dcterms:modified xsi:type="dcterms:W3CDTF">2026-06-16T15:01:00Z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2025-10-15T00:00:00Z</vt:filetime>
  </property>
  <property fmtid="{D5CDD505-2E9C-101B-9397-08002B2CF9AE}" pid="5" name="Producer">
    <vt:lpwstr>䵩捲潳潦璮⁗潲搠㈰㈱㬠浯摩晩敤⁵獩湧⁩呥硴卨慲瀮䱇偌瘲⹃潲攠㌮㜮㈮　</vt:lpwstr>
  </property>
</Properties>
</file>